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6" Type="http://schemas.openxmlformats.org/officeDocument/2006/relationships/extended-properties" Target="docProps/app.xml"/><Relationship Id="rId67"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7"/>
        </w:rPr>
        <w:t xml:space="preserve">Семейный кодекс Украины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ОБЩИЕ ПОЛОЖЕНИЯ Глава 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СЕМЬЯ. РЕГУЛИРОВАНИЕ СЕМЕЙНЫХ ОТНОШЕНИЙ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w:t>
      </w:r>
      <w:r>
        <w:rPr>
          <w:rFonts w:ascii="Times New Roman" w:eastAsia="Times New Roman" w:hAnsi="Times New Roman" w:cs="Times New Roman"/>
          <w:sz w:val="24"/>
        </w:rPr>
        <w:t xml:space="preserve"> Задача Семейного кодекса Украины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Семейный кодекс Украины определяет основы брака, личные неимущественные и имущественные права и обязанности супругов, основания возникновения, содержание личных неимущественных и имущественных прав и обязанностей родителей и детей, усыновителей и усыновленных, других членов семьи и родственников.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Регулирование семейных отношений осуществляется этим Кодексом с целью: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укрепление семьи как социального института и как союза конкретных лиц;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утверждение чувства обязанности перед родителями, детьми и другими членами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построения семейных отношений на паритетных началах, на чувствах взаимной любви и уважения, взаимопомощи и поддержки;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обеспечение каждого ребенка семейным воспитанием, возможностью духовного и физического развития.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w:t>
      </w:r>
      <w:r>
        <w:rPr>
          <w:rFonts w:ascii="Times New Roman" w:eastAsia="Times New Roman" w:hAnsi="Times New Roman" w:cs="Times New Roman"/>
          <w:sz w:val="24"/>
        </w:rPr>
        <w:t xml:space="preserve"> Участники семейных отношений, которые регулирует Семейный кодекс Украины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Семейный кодекс Украины регулирует семейные личные неимущественные и имущественные отношения между супругами, между родителями и детьми, усыновителями и усыновленными, между матерью и отцом ребенка относительно его воспитания, развития и содержания.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Семейный кодекс Украины регулирует семейные личные неимущественные и имущественные отношения между бабушкой, дедом, прабабушкой, прадедом и внуками, правнуками, родными братьями и сестрами, мачехой, отчимом и падчерицей, пасынком.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Семейный кодекс Украины регулирует семейные личные неимущественные и (или) имущественные отношения между другими членами семьи, в котором обозначены.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Семейный кодекс Украины не регулирует семейные отношения между двоюродными братьями и сестрами, тетей, дядей и племянницей, племянником и между другими родственниками по происхождению.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w:t>
      </w:r>
      <w:r>
        <w:rPr>
          <w:rFonts w:ascii="Times New Roman" w:eastAsia="Times New Roman" w:hAnsi="Times New Roman" w:cs="Times New Roman"/>
          <w:sz w:val="24"/>
        </w:rPr>
        <w:t xml:space="preserve"> Семья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Семья является первичной и основной ячейкой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Семью составляют лица, которые совместно проживают, связаны общим бытом, имеют взаимные права и обязанности.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Супруги считаются семьей и тогда, когда жена и муж в связи с учебой, работой, лечением, необходимостью ухода за родителями, детьми и по другим уважительным причинам не проживают совместно.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Ребенок принадлежит к семье своих родителей и тогда, когда совместно с ними не проживает.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Права члена семьи имеет одинокое лицо.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Семья создается на основании брака, кровного родства, усыновления, а также на других основаниях, не запрещенных законом и таких, которые не противоречат моральным основам общества.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w:t>
      </w:r>
      <w:r>
        <w:rPr>
          <w:rFonts w:ascii="Times New Roman" w:eastAsia="Times New Roman" w:hAnsi="Times New Roman" w:cs="Times New Roman"/>
          <w:sz w:val="24"/>
        </w:rPr>
        <w:t xml:space="preserve"> Право лица на семью</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достигшее брачного возраста, имеет право на создание семьи.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случаях, предусмотренных частью второй </w:t>
      </w:r>
      <w:hyperlink r:id="rId2">
        <w:r>
          <w:rPr>
            <w:rFonts w:ascii="Times New Roman" w:eastAsia="Times New Roman" w:hAnsi="Times New Roman" w:cs="Times New Roman"/>
            <w:sz w:val="24"/>
            <w:color w:val="0000ff"/>
            <w:u w:val="single"/>
          </w:rPr>
          <w:t xml:space="preserve">статьи 23 настоящего Кодекса</w:t>
        </w:r>
      </w:hyperlink>
      <w:r>
        <w:rPr>
          <w:rFonts w:ascii="Times New Roman" w:eastAsia="Times New Roman" w:hAnsi="Times New Roman" w:cs="Times New Roman"/>
          <w:sz w:val="24"/>
        </w:rPr>
        <w:t xml:space="preserve">, семью может создать лицо, которое не достигло брачного возраста.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Семью может создать лицо, родившая ребенка, независимо от возраста.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Каждый имеет право на проживание в семье.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Лицо может быть принудительно изолирована от семьи лишь в случаях и в порядке, установленных законом.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Каждый имеет право на уважение его семейной жизни.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w:t>
      </w:r>
      <w:r>
        <w:rPr>
          <w:rFonts w:ascii="Times New Roman" w:eastAsia="Times New Roman" w:hAnsi="Times New Roman" w:cs="Times New Roman"/>
          <w:sz w:val="24"/>
        </w:rPr>
        <w:t xml:space="preserve"> Государственная охрана семьи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Государство охраняет семью, детство, материнство, отцовство, создает условия для укрепления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Государство создает человеку условия для материнства и отцовства, обеспечивает охрану прав матери и отца, материально и морально поощряет и поддерживает материнство и отцовство.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Государство обеспечивает приоритет семейного воспитания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Государство берет под свою охрану каждого ребенка-сироту и ребенка, лишенного родительской опеки.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5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Никто не может подвергаться вмешательству в его семейную жизнь, кроме случаев, установленных Конституцией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w:t>
      </w:r>
      <w:r>
        <w:rPr>
          <w:rFonts w:ascii="Times New Roman" w:eastAsia="Times New Roman" w:hAnsi="Times New Roman" w:cs="Times New Roman"/>
          <w:sz w:val="24"/>
        </w:rPr>
        <w:t xml:space="preserve"> Ребенок</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Правовой статус ребенка имеет лицо до достижения им совершеннолетия.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Малолетним считается ребенок до четырнадцати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Несовершеннолетним считается ребенок в возрасте от четырнадцати до восемнадцати лет.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w:t>
      </w:r>
      <w:r>
        <w:rPr>
          <w:rFonts w:ascii="Times New Roman" w:eastAsia="Times New Roman" w:hAnsi="Times New Roman" w:cs="Times New Roman"/>
          <w:sz w:val="24"/>
        </w:rPr>
        <w:t xml:space="preserve"> Общие принципы регулирования семейных отношений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Семейные отношения регулируются этим Кодексом и другими нормативно-правовыми актами.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Семейные отношения могут быть урегулированы по договоренности (договором) между их участниками.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Семейные отношения регулируются лишь в той части, в какой это допустимо и возможно с точки зрения интересов их участников и интересов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Регулирование семейных отношений осуществляется с учетом права на тайну личной жизни их участников, их права на личную свободу и недопустимости своевольного вмешательства в семейную жизнь.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Участник семейных отношений не может иметь привилегий или ограничений по признакам расы, цвета кожи, пола, политических, религиозных и других убеждений, этнического и социального происхождения, материального положения, места жительства, по языковым и другим признакам.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Женщина и мужчина имеют равные права и обязанности в семейных отношениях, браке и семье.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Ребенок должен быть обеспечен возможностью осуществления его прав, установленных Конституцией Украины, Конвенцией о правах ребенка, другими международными договорами Украины, согласие на обязательность которых предоставлено Верховной Радой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седьмая статьи 7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Регулирование семейных отношений должно осуществляться с максимально возможным учетом интересов ребенка, нетрудоспособных членов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Семейные отношения регулируются на основах справедливости, добросовестности и разумности, соответственно моральным основам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10. Каждый участник семейных отношений имеет право на судебную защиту.</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w:t>
      </w:r>
      <w:r>
        <w:rPr>
          <w:rFonts w:ascii="Times New Roman" w:eastAsia="Times New Roman" w:hAnsi="Times New Roman" w:cs="Times New Roman"/>
          <w:sz w:val="24"/>
        </w:rPr>
        <w:t xml:space="preserve"> Применение к регулированию семейных отношений Гражданского кодекса Украины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личные неимущественные и имущественные отношения между супругами, родителями и детьми, другими членами семьи и родственниками не урегулированы настоящим Кодексом, они регулируются соответствующими нормами Гражданского кодекса Украины, если это не противоречит существу семейных отношений.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{Текст статьи 8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w:t>
      </w:r>
      <w:r>
        <w:rPr>
          <w:rFonts w:ascii="Times New Roman" w:eastAsia="Times New Roman" w:hAnsi="Times New Roman" w:cs="Times New Roman"/>
          <w:sz w:val="24"/>
        </w:rPr>
        <w:t xml:space="preserve"> Регулирование семейных отношений по договоренности (договором) сторон</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Супруги, родители ребенка, родители и дети, другие члены семьи и родственники, отношения между которыми регулирует этот Кодекс, могут урегулировать свои отношения по договоренности (договором), если это не противоречит требованиям этого Кодекса, других законов и моральным основам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Лица, проживающие одной семьей, а также родственники по происхождению, отношения которых не урегулированные настоящим Кодексом, могут урегулировать свои семейные (родственные) отношения по договору, который должен быть заключен в письменной форме. Такой договор является обязательным к исполнению, если он не противоречит требованиям этого Кодекса, других законов Украины и моральным основам общества.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w:t>
      </w:r>
      <w:r>
        <w:rPr>
          <w:rFonts w:ascii="Times New Roman" w:eastAsia="Times New Roman" w:hAnsi="Times New Roman" w:cs="Times New Roman"/>
          <w:sz w:val="24"/>
        </w:rPr>
        <w:t xml:space="preserve"> Применение аналогии закона и аналогии права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определенные семейные отношения не урегулированы настоящим Кодексом, иными нормативными правовыми актами или договоренностью (договором) сторон, к ним применяются нормы настоящего Кодекса, которые регулируют сходные отношения (аналогия закона).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10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к регулированию семейных отношений невозможно применить аналогию закона, они регулируются соответственно общим основам семейного законодательства (аналогия права).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w:t>
      </w:r>
      <w:r>
        <w:rPr>
          <w:rFonts w:ascii="Times New Roman" w:eastAsia="Times New Roman" w:hAnsi="Times New Roman" w:cs="Times New Roman"/>
          <w:sz w:val="24"/>
        </w:rPr>
        <w:t xml:space="preserve"> Учет обычаев при решении судорог семейных споров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 решении семейного спора суд по заявлению заинтересованной стороны может учесть местный обычай, а также обычай национального меньшинства, к которому принадлежат стороны или одна из них, если они не противоречат требованиям этого Кодекса, других законов и моральным основам общества.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w:t>
      </w:r>
      <w:r>
        <w:rPr>
          <w:rFonts w:ascii="Times New Roman" w:eastAsia="Times New Roman" w:hAnsi="Times New Roman" w:cs="Times New Roman"/>
          <w:sz w:val="24"/>
        </w:rPr>
        <w:t xml:space="preserve"> Исчисление сроков, установленных в настоящем Кодексе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Сроки, установленные в этом Кодексе, вычисляются соответственно Гражданскому кодексу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w:t>
      </w:r>
      <w:r>
        <w:rPr>
          <w:rFonts w:ascii="Times New Roman" w:eastAsia="Times New Roman" w:hAnsi="Times New Roman" w:cs="Times New Roman"/>
          <w:sz w:val="24"/>
        </w:rPr>
        <w:t xml:space="preserve"> Международных договорах Украины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Частью национального семейного законодательства Украины являются международные договоры, регулирующие семейные отношения, согласие на обязательность которых предоставлено Верховной Радой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в международном договоре Украины, заключенном в установленном порядке, содержатся другие правила, чем те, что установлены соответствующим актом семейного законодательства, применяются правила международного договора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13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2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ОСУЩЕСТВЛЕНИЕ СЕМЕЙНЫХ ПРАВ И ВЫПОЛНЕНИЕ СЕМЕЙНЫХ ОБЯЗАННОСТЕЙ. ЗАЩИТА СЕМЕЙНЫХ ПРАВ И ИНТЕРЕСОВ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w:t>
      </w:r>
      <w:r>
        <w:rPr>
          <w:rFonts w:ascii="Times New Roman" w:eastAsia="Times New Roman" w:hAnsi="Times New Roman" w:cs="Times New Roman"/>
          <w:sz w:val="24"/>
        </w:rPr>
        <w:t xml:space="preserve"> Осуществление семейных прав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Семейные права являются такими, что тесно связанные с личностью, а потому не могут быть переданы другому лицу.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ребенок или лицо, дееспособность которого ограничена, не может самостоятельно осуществлять свои права, эти права осуществляют родители, опекун или сами эти лица с помощью родителей или опекуна.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14 исключен на основании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w:t>
      </w:r>
      <w:r>
        <w:rPr>
          <w:rFonts w:ascii="Times New Roman" w:eastAsia="Times New Roman" w:hAnsi="Times New Roman" w:cs="Times New Roman"/>
          <w:sz w:val="24"/>
        </w:rPr>
        <w:t xml:space="preserve"> Выполнение семейных обязанностей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Семейные обязанности являются такими, что тесно связанные с личностью, а потому не могут быть переведены на другое лицо.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лицо признано недееспособным, его семейная обязанность личного неимущественного характера прекращается в связи с невозможностью его исполнения.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Имущественный обязанность недееспособного лица за его счет выполняет опекун.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в результате психического расстройства, тяжелой болезни или другой уважительной причины лицо не может выполнять семейной обязанности, она не считается уклоняется от его исполнения.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Невыполнение или уклонение от выполнения семейной обязанности может быть основанием для применения последствий, установленных настоящим Кодексом или договоренностью (договором) сторон.</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w:t>
      </w:r>
      <w:r>
        <w:rPr>
          <w:rFonts w:ascii="Times New Roman" w:eastAsia="Times New Roman" w:hAnsi="Times New Roman" w:cs="Times New Roman"/>
          <w:sz w:val="24"/>
        </w:rPr>
        <w:t xml:space="preserve"> Предоставление несовершеннолетним родителям помощи в осуществлении родительских прав и выполнении родительских обязанностей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мать, отец ребенка являются несовершеннолетними, баба, дед ребенка со стороны родителя, кто является несовершеннолетним, обязаны оказывать ему помощь в осуществлении им родительских прав и выполнении родительских обязанностей.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w:t>
      </w:r>
      <w:r>
        <w:rPr>
          <w:rFonts w:ascii="Times New Roman" w:eastAsia="Times New Roman" w:hAnsi="Times New Roman" w:cs="Times New Roman"/>
          <w:sz w:val="24"/>
        </w:rPr>
        <w:t xml:space="preserve"> Предоставление органом опеки и попечительства помощи лицам в осуществлении ими своих семейных прав и выполнении семейных обязанностей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Орган опеки и попечительства предоставляет помощь лицу в осуществлении ею своих семейных прав и выполнении семейных обязанностей в объеме и порядке, установленных этим Кодексом и другими нормативно-правовыми актами.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w:t>
      </w:r>
      <w:r>
        <w:rPr>
          <w:rFonts w:ascii="Times New Roman" w:eastAsia="Times New Roman" w:hAnsi="Times New Roman" w:cs="Times New Roman"/>
          <w:sz w:val="24"/>
        </w:rPr>
        <w:t xml:space="preserve"> Защита семейных прав и интересов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Каждый участник семейных отношений, достигший четырнадцати лет, имеет право на непосредственное обращение в суд за защитой своего права или интереса.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Суд применяет способы защиты, которые установлены законом или договоренностью (договором) сторон.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Способами защиты семейных прав и интересов в частности являются: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установление правоотношения;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принудительное выполнение добровольно не выполненной обязанности;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прекращение правоотношения, а также его аннулирование;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прекращения действий, нарушающих семейные права;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восстановление правоотношения, существовавшего до нарушения права;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возмещение материального и морального ущерба, если это предусмотрено настоящим Кодексом или договором;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изменение правоотношения; {Часть вторая статьи 18 дополнена пунктом 7 согласно закону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признание незаконными решений, действий или бездеятельности органа государственной власти, органа власти Автономной Республики Крым или органа местного самоуправления, их должностных и служебных лиц. {Часть вторая статьи 18 дополнена пунктом 8 согласно закону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w:t>
      </w:r>
      <w:r>
        <w:rPr>
          <w:rFonts w:ascii="Times New Roman" w:eastAsia="Times New Roman" w:hAnsi="Times New Roman" w:cs="Times New Roman"/>
          <w:sz w:val="24"/>
        </w:rPr>
        <w:t xml:space="preserve"> Участие органа опеки и попечительства в защите семейных прав и интересов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случаях, предусмотренных настоящим Кодексом, лицо имеет право на предыдущее обращение за защитой своих семейных прав и интересов в орган опеки и попечительства.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Решение органа опеки и попечительства является обязательным к исполнению, если в течение десяти дней со дня его вынесения заинтересованное лицо не обратилось за защитой своих прав или интересов в суд, кроме случая, предусмотренного частью второй </w:t>
      </w:r>
      <w:hyperlink r:id="rId3">
        <w:r>
          <w:rPr>
            <w:rFonts w:ascii="Times New Roman" w:eastAsia="Times New Roman" w:hAnsi="Times New Roman" w:cs="Times New Roman"/>
            <w:sz w:val="24"/>
            <w:color w:val="0000ff"/>
            <w:u w:val="single"/>
          </w:rPr>
          <w:t xml:space="preserve">статьи 170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Обращение за защитой в орган опеки и попечительства не лишает лицо права на обращение в суд.</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обращения с иском в суд орган опеки и попечительства прекращает рассмотрение поданного ему заявления.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{Абзац третий части третьей статьи 19 исключен на основании Закона N 524-V от 22.12.2006}</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При рассмотрении судом споров относительно участия одного из родителей в воспитании ребенка, места жительства ребенка, выселение ребенка, снятия ребенка с регистрации места проживания, признание ребенка утратившим право пользования жилым помещением, лишение и восстановление родительских прав, свидание с ребенком матери , отца, лишенных родительских прав, отобрании ребенка от лица, удерживающего его у себя не на основании закона или решения суда, управления родителями имуществом ребенка, отмена усыновления и признание его недействительным обязательно является участие органа опеки и попечительства, представленного должным юридическим лицом.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Орган опеки и попечительства представляет суду письменное заключение относительно решения спора на основании сведений, полученных в результате обследования условий проживания ребенка, родителей, других лиц, желающих проживать с ребенком, принимать участие в его воспитании, а также на основании других документов, относящиеся к делу.</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Суд может не согласиться с выводом органа опеки и попечительства, если он является недостаточно обоснованным, противоречит интересам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w:t>
      </w:r>
      <w:r>
        <w:rPr>
          <w:rFonts w:ascii="Times New Roman" w:eastAsia="Times New Roman" w:hAnsi="Times New Roman" w:cs="Times New Roman"/>
          <w:sz w:val="24"/>
        </w:rPr>
        <w:t xml:space="preserve"> Применение исковой давности к требованиям, вытекающим из семейных отношений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 требованиями, вытекающими из семейных отношений, исковая давность не применяется, кроме случаев, предусмотренных частью второй </w:t>
      </w:r>
      <w:hyperlink r:id="rId4">
        <w:r>
          <w:rPr>
            <w:rFonts w:ascii="Times New Roman" w:eastAsia="Times New Roman" w:hAnsi="Times New Roman" w:cs="Times New Roman"/>
            <w:sz w:val="24"/>
            <w:color w:val="0000ff"/>
            <w:u w:val="single"/>
          </w:rPr>
          <w:t xml:space="preserve">статьи 72</w:t>
        </w:r>
      </w:hyperlink>
      <w:r>
        <w:rPr>
          <w:rFonts w:ascii="Times New Roman" w:eastAsia="Times New Roman" w:hAnsi="Times New Roman" w:cs="Times New Roman"/>
          <w:sz w:val="24"/>
        </w:rPr>
        <w:t xml:space="preserve">, частью второй </w:t>
      </w:r>
      <w:hyperlink r:id="rId5">
        <w:r>
          <w:rPr>
            <w:rFonts w:ascii="Times New Roman" w:eastAsia="Times New Roman" w:hAnsi="Times New Roman" w:cs="Times New Roman"/>
            <w:sz w:val="24"/>
            <w:color w:val="0000ff"/>
            <w:u w:val="single"/>
          </w:rPr>
          <w:t xml:space="preserve">статьи 129</w:t>
        </w:r>
      </w:hyperlink>
      <w:r>
        <w:rPr>
          <w:rFonts w:ascii="Times New Roman" w:eastAsia="Times New Roman" w:hAnsi="Times New Roman" w:cs="Times New Roman"/>
          <w:sz w:val="24"/>
        </w:rPr>
        <w:t xml:space="preserve">, частью третьей </w:t>
      </w:r>
      <w:hyperlink r:id="rId6">
        <w:r>
          <w:rPr>
            <w:rFonts w:ascii="Times New Roman" w:eastAsia="Times New Roman" w:hAnsi="Times New Roman" w:cs="Times New Roman"/>
            <w:sz w:val="24"/>
            <w:color w:val="0000ff"/>
            <w:u w:val="single"/>
          </w:rPr>
          <w:t xml:space="preserve">статьи 138</w:t>
        </w:r>
      </w:hyperlink>
      <w:r>
        <w:rPr>
          <w:rFonts w:ascii="Times New Roman" w:eastAsia="Times New Roman" w:hAnsi="Times New Roman" w:cs="Times New Roman"/>
          <w:sz w:val="24"/>
        </w:rPr>
        <w:t xml:space="preserve">, частью третьей </w:t>
      </w:r>
      <w:hyperlink r:id="rId7">
        <w:r>
          <w:rPr>
            <w:rFonts w:ascii="Times New Roman" w:eastAsia="Times New Roman" w:hAnsi="Times New Roman" w:cs="Times New Roman"/>
            <w:sz w:val="24"/>
            <w:color w:val="0000ff"/>
            <w:u w:val="single"/>
          </w:rPr>
          <w:t xml:space="preserve">статьи 139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случаях, предусмотренных частью первой этой статьи, исковая давность применяется судом в соответствии с Гражданским кодексом Украины, если иное не предусмотрено настоящим Кодексом.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БРАК. ПРАВА И ОБЯЗАННОСТИ СУПРУГОВ Глава 3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Общие положения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w:t>
      </w:r>
      <w:r>
        <w:rPr>
          <w:rFonts w:ascii="Times New Roman" w:eastAsia="Times New Roman" w:hAnsi="Times New Roman" w:cs="Times New Roman"/>
          <w:sz w:val="24"/>
        </w:rPr>
        <w:t xml:space="preserve"> Понятие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Браком является семейный союз женщины и мужчины, зарегистрированный в органе государственной регистрации актов гражданского состояния.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Проживание одной семьей женщины и мужчины без брака не является основанием для возникновения у них прав и обязанностей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Религиозный обряд брака не является основанием для возникновения у женщины и мужчины прав и обязанностей супругов, кроме случаев, когда религиозный обряд брака состоялся к созданию или восстановлению органов государственной регистрации актов гражданского состояния.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w:t>
      </w:r>
      <w:r>
        <w:rPr>
          <w:rFonts w:ascii="Times New Roman" w:eastAsia="Times New Roman" w:hAnsi="Times New Roman" w:cs="Times New Roman"/>
          <w:sz w:val="24"/>
        </w:rPr>
        <w:t xml:space="preserve"> Брачный возраст</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Брачный возраст для мужчин и женщин устанавливается в восемнадцать лет.</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Лица, желающие зарегистрировать брак, должны достичь брачного возраста на день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w:t>
      </w:r>
      <w:r>
        <w:rPr>
          <w:rFonts w:ascii="Times New Roman" w:eastAsia="Times New Roman" w:hAnsi="Times New Roman" w:cs="Times New Roman"/>
          <w:sz w:val="24"/>
        </w:rPr>
        <w:t xml:space="preserve"> Право на брак</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Право на брак имеют лица, достигшие брачного возраста.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По заявлению лица, достигшего шестнадцати лет, по решению суда ему может быть предоставлено право на брак, если будет установлено, что это отвечает его интересам.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w:t>
      </w:r>
      <w:r>
        <w:rPr>
          <w:rFonts w:ascii="Times New Roman" w:eastAsia="Times New Roman" w:hAnsi="Times New Roman" w:cs="Times New Roman"/>
          <w:sz w:val="24"/>
        </w:rPr>
        <w:t xml:space="preserve"> Добровольность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Брак основывается на добровольном согласии женщины и мужчины.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Принуждение женщины и мужчины к браку не допускается.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Регистрация брака с лицом, признанным недееспособным, а также с лицом, по другим причинам не понимало значения своих действий и (или) не могло руководить ими, имеет последствия, установленные </w:t>
      </w:r>
      <w:hyperlink r:id="rId8">
        <w:r>
          <w:rPr>
            <w:rFonts w:ascii="Times New Roman" w:eastAsia="Times New Roman" w:hAnsi="Times New Roman" w:cs="Times New Roman"/>
            <w:sz w:val="24"/>
            <w:color w:val="0000ff"/>
            <w:u w:val="single"/>
          </w:rPr>
          <w:t xml:space="preserve">статьями 38</w:t>
        </w:r>
      </w:hyperlink>
      <w:r>
        <w:rPr>
          <w:rFonts w:ascii="Times New Roman" w:eastAsia="Times New Roman" w:hAnsi="Times New Roman" w:cs="Times New Roman"/>
          <w:sz w:val="24"/>
        </w:rPr>
        <w:t xml:space="preserve">-</w:t>
      </w:r>
      <w:hyperlink r:id="rId9">
        <w:r>
          <w:rPr>
            <w:rFonts w:ascii="Times New Roman" w:eastAsia="Times New Roman" w:hAnsi="Times New Roman" w:cs="Times New Roman"/>
            <w:sz w:val="24"/>
            <w:color w:val="0000ff"/>
            <w:u w:val="single"/>
          </w:rPr>
          <w:t xml:space="preserve">40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w:t>
      </w:r>
      <w:r>
        <w:rPr>
          <w:rFonts w:ascii="Times New Roman" w:eastAsia="Times New Roman" w:hAnsi="Times New Roman" w:cs="Times New Roman"/>
          <w:sz w:val="24"/>
        </w:rPr>
        <w:t xml:space="preserve"> Единобрачие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Женщина и мужчина могут одновременно находиться лишь в одном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Женщина и мужчина имеют право на повторный брак лишь после прекращения предыдущего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w:t>
      </w:r>
      <w:r>
        <w:rPr>
          <w:rFonts w:ascii="Times New Roman" w:eastAsia="Times New Roman" w:hAnsi="Times New Roman" w:cs="Times New Roman"/>
          <w:sz w:val="24"/>
        </w:rPr>
        <w:t xml:space="preserve"> Лица, не могут находиться в браке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браке между собою не могут находиться лица, являющиеся родственниками прямой линии родства.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браке между собою не могут находиться родные (полнородные, неполнородные) брат и сестра. Полнородными есть братья и сестры, имеющие общих родителей. Неполнородными являются братья и сестры, имеющие общую мать или общего отца.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браке между собою не могут находиться двоюродные брат и сестра, родные тетка, дядя и племянник, племянница.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 решению суда может быть предоставлено право на брак между родным ребенком усыновителя и усыновленным им ребенком, а также между детьми, которые были усыновлены 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 браке между собой не могут быть усыновитель и усыновленный им ребенок.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Брак между усыновителем и усыновленным им ребенком может быть зарегистрирован только в случае отмены усыновления.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4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ГОСУДАРСТВЕННАЯ РЕГИСТРАЦИЯ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w:t>
      </w:r>
      <w:r>
        <w:rPr>
          <w:rFonts w:ascii="Times New Roman" w:eastAsia="Times New Roman" w:hAnsi="Times New Roman" w:cs="Times New Roman"/>
          <w:sz w:val="24"/>
        </w:rPr>
        <w:t xml:space="preserve"> Значение государственной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Государственная регистрация брака установлена ​​для обеспечения стабильности отношений между женщиной и мужчиной, охраны прав и интересов супругов, их детей, а также в интересах государства и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27 исключен на основании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Государственная регистрация брака удостоверяется Свидетельством о браке, образец которого утверждает Кабинет Министров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w:t>
      </w:r>
      <w:r>
        <w:rPr>
          <w:rFonts w:ascii="Times New Roman" w:eastAsia="Times New Roman" w:hAnsi="Times New Roman" w:cs="Times New Roman"/>
          <w:sz w:val="24"/>
        </w:rPr>
        <w:t xml:space="preserve"> Заявление о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Заявление о регистрации брака подается женщиной и мужчиной к любому органу государственной регистрации актов гражданского состояния по их выбору.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подавшие заявление о регистрации брака, считаются невестами. {Часть первая статьи 28 дополнена абзацем вторым по закону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Заявление о регистрации брака подается женщиной и мужчиной лично.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женщина и (или) мужчина не могут по уважительным причинам лично подать заявление о регистрации брака в орган государственной регистрации актов гражданского состояния, такое заявление, нотариально удостоверенное, могут подать их представители. Полномочия представителя должны быть нотариально заверены.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регистрация брака в определенный день не состоялась, заявление о регистрации брака теряет действие по истечении трех месяцев со дня его подачи.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29.</w:t>
      </w:r>
      <w:r>
        <w:rPr>
          <w:rFonts w:ascii="Times New Roman" w:eastAsia="Times New Roman" w:hAnsi="Times New Roman" w:cs="Times New Roman"/>
          <w:sz w:val="24"/>
        </w:rPr>
        <w:t xml:space="preserve"> Ознакомление невест с их правами и обязанностями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29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Орган государственной регистрации актов гражданского состояния обязан ознакомить невест с их правами и обязанностями как будущих супругов и родителей и предупредить об ответственности за сокрытие препятствий к регистрации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29 с изменениями, внесенными Законом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30.</w:t>
      </w:r>
      <w:r>
        <w:rPr>
          <w:rFonts w:ascii="Times New Roman" w:eastAsia="Times New Roman" w:hAnsi="Times New Roman" w:cs="Times New Roman"/>
          <w:sz w:val="24"/>
        </w:rPr>
        <w:t xml:space="preserve"> Взаимная осведомленность невест о состоянии здоровья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Новобрачные обязаны сообщить друг другу о состоянии своего здоровья.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Государство обеспечивает создание условий для медицинского обследования брачующихся.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Порядок осуществления медицинского обследования брачующихся устанавливает Кабинет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Результаты медицинского обследования являются тайной и сообщаются лишь невестам.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Сокрытие сведений о состоянии здоровья одним из брачующихся, следствием чего может стать (стало) нарушение физического или психического здоровья другого жениха или их потомков, может быть основанием для признания брака недействительным.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30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31.</w:t>
      </w:r>
      <w:r>
        <w:rPr>
          <w:rFonts w:ascii="Times New Roman" w:eastAsia="Times New Roman" w:hAnsi="Times New Roman" w:cs="Times New Roman"/>
          <w:sz w:val="24"/>
        </w:rPr>
        <w:t xml:space="preserve"> Обязательства невест в случае отказа от вступления в брак</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31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31 исключен на основании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31 исключен на основании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Лицо, которое отказалось от брака, обязано возместить второй стороне затраты, которые были ею понесены в связи с приготовлением к регистрации брака и свадьбы.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Такие затраты не подлежат возмещению, если отказ от брака был вызван противоправным, аморальным поведением невесты, жениха, сокрытием ею, им обстоятельств, имеющих для того, кто отказался от брака, важное значение (тяжелая болезнь, наличие ребенка, судимость и т.п.).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 случае отказа от брака лица, которое получило подарок в связи с будущим браком, договор дарения по требованию дарителя может быть расторгнут судом.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расторжения договора лицо обязано возвратить вещь, которая была ей подарена, а если она не сохранилась - возместить ее стоимость.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32.</w:t>
      </w:r>
      <w:r>
        <w:rPr>
          <w:rFonts w:ascii="Times New Roman" w:eastAsia="Times New Roman" w:hAnsi="Times New Roman" w:cs="Times New Roman"/>
          <w:sz w:val="24"/>
        </w:rPr>
        <w:t xml:space="preserve"> При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регистрируется по истечении одного месяца со дня представления лицами заявления о регистрации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наличии уважительных причин руководитель органа государственной регистрации актов гражданского состояния разрешает регистрацию брака до истечения этого срока.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беременности невесты, рождения ею ребенка, а также если есть непосредственная угроза для жизни невесты или жениха, брак регистрируется в день представления соответствующего заявления или в любой другой день по желанию жениха и невесты на протяжении одного месяца.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32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есть сведения о наличии препятствий к регистрации брака, руководитель органа государственной регистрации актов гражданского состояния может отложить регистрацию брака, но не более чем на три месяца. Решение о таком отложении может быть обжаловано в суд.</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33.</w:t>
      </w:r>
      <w:r>
        <w:rPr>
          <w:rFonts w:ascii="Times New Roman" w:eastAsia="Times New Roman" w:hAnsi="Times New Roman" w:cs="Times New Roman"/>
          <w:sz w:val="24"/>
        </w:rPr>
        <w:t xml:space="preserve"> Место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регистрируется в помещении органа государственной регистрации актов гражданского состояния.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заявлению женихов регистрация брака проводится в торжественной обстановке. {Абзац второй части первой статьи 33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По заявлению женихов регистрация брака может состояться по месту их жительства, по месту предоставления стационарной медицинской помощи или в другом месте, если они не могут по уважительным причинам прибыть в орган государственной регистрации актов гражданского состояния.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34.</w:t>
      </w:r>
      <w:r>
        <w:rPr>
          <w:rFonts w:ascii="Times New Roman" w:eastAsia="Times New Roman" w:hAnsi="Times New Roman" w:cs="Times New Roman"/>
          <w:sz w:val="24"/>
        </w:rPr>
        <w:t xml:space="preserve"> Регистрация брака в присутствии невесты и жениха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Присутствие невесты и жениха в момент регистрации их брака является обязательной.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Регистрация брака через представителя не допускается.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35.</w:t>
      </w:r>
      <w:r>
        <w:rPr>
          <w:rFonts w:ascii="Times New Roman" w:eastAsia="Times New Roman" w:hAnsi="Times New Roman" w:cs="Times New Roman"/>
          <w:sz w:val="24"/>
        </w:rPr>
        <w:t xml:space="preserve"> Право на выбор фамилии при регистрации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Женихи имеют право избрать фамилию одного из них как общую фамилию супругов или в дальнейшем именоваться добрачными фамилиями.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Невеста, жених имеют право присоединить к своей фамилии фамилию жениха, невесты. Если они оба желают иметь двойную фамилию, с их согласия определяется из которого фамилии оно будет начинаться.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Сложении более двух фамилий не допускается, если иное не вытекает из обычая национального меньшинства, к которому принадлежит невеста и (или) жених.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на момент регистрации брака фамилия невесты, жениха уже является двойной, она, он имеет право заменить одну из частей своей фамилии на фамилию другого.</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36.</w:t>
      </w:r>
      <w:r>
        <w:rPr>
          <w:rFonts w:ascii="Times New Roman" w:eastAsia="Times New Roman" w:hAnsi="Times New Roman" w:cs="Times New Roman"/>
          <w:sz w:val="24"/>
        </w:rPr>
        <w:t xml:space="preserve"> Правовые последствия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является основанием для возникновения прав и обязанностей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Брак не может быть основанием для предоставления лицу льгот или преимуществ, а также для ограничения ее прав и свобод, установленных Конституцией и законами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37.</w:t>
      </w:r>
      <w:r>
        <w:rPr>
          <w:rFonts w:ascii="Times New Roman" w:eastAsia="Times New Roman" w:hAnsi="Times New Roman" w:cs="Times New Roman"/>
          <w:sz w:val="24"/>
        </w:rPr>
        <w:t xml:space="preserve"> Правомерными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Брак является правозгидним, кроме случаев, установленных частями первой - третьей </w:t>
      </w:r>
      <w:hyperlink r:id="rId10">
        <w:r>
          <w:rPr>
            <w:rFonts w:ascii="Times New Roman" w:eastAsia="Times New Roman" w:hAnsi="Times New Roman" w:cs="Times New Roman"/>
            <w:sz w:val="24"/>
            <w:color w:val="0000ff"/>
            <w:u w:val="single"/>
          </w:rPr>
          <w:t xml:space="preserve">статьи 39 настоящего Кодекса</w:t>
        </w:r>
      </w:hyperlink>
      <w:r>
        <w:rPr>
          <w:rFonts w:ascii="Times New Roman" w:eastAsia="Times New Roman" w:hAnsi="Times New Roman" w:cs="Times New Roman"/>
          <w:sz w:val="24"/>
        </w:rPr>
        <w:t xml:space="preserve">, а также если он не признан недействительным по решению суда.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5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НЕДЕЙСТВИТЕЛЬНОСТЬ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38.</w:t>
      </w:r>
      <w:r>
        <w:rPr>
          <w:rFonts w:ascii="Times New Roman" w:eastAsia="Times New Roman" w:hAnsi="Times New Roman" w:cs="Times New Roman"/>
          <w:sz w:val="24"/>
        </w:rPr>
        <w:t xml:space="preserve"> Основания недействительности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Основанием недействительности брака является нарушение требований, установленных </w:t>
      </w:r>
      <w:hyperlink r:id="rId11">
        <w:r>
          <w:rPr>
            <w:rFonts w:ascii="Times New Roman" w:eastAsia="Times New Roman" w:hAnsi="Times New Roman" w:cs="Times New Roman"/>
            <w:sz w:val="24"/>
            <w:color w:val="0000ff"/>
            <w:u w:val="single"/>
          </w:rPr>
          <w:t xml:space="preserve">статьями 22</w:t>
        </w:r>
      </w:hyperlink>
      <w:r>
        <w:rPr>
          <w:rFonts w:ascii="Times New Roman" w:eastAsia="Times New Roman" w:hAnsi="Times New Roman" w:cs="Times New Roman"/>
          <w:sz w:val="24"/>
        </w:rPr>
        <w:t xml:space="preserve">, </w:t>
      </w:r>
      <w:hyperlink r:id="rId12">
        <w:r>
          <w:rPr>
            <w:rFonts w:ascii="Times New Roman" w:eastAsia="Times New Roman" w:hAnsi="Times New Roman" w:cs="Times New Roman"/>
            <w:sz w:val="24"/>
            <w:color w:val="0000ff"/>
            <w:u w:val="single"/>
          </w:rPr>
          <w:t xml:space="preserve">24</w:t>
        </w:r>
      </w:hyperlink>
      <w:r>
        <w:rPr>
          <w:rFonts w:ascii="Times New Roman" w:eastAsia="Times New Roman" w:hAnsi="Times New Roman" w:cs="Times New Roman"/>
          <w:sz w:val="24"/>
        </w:rPr>
        <w:t xml:space="preserve">-</w:t>
      </w:r>
      <w:hyperlink r:id="rId13">
        <w:r>
          <w:rPr>
            <w:rFonts w:ascii="Times New Roman" w:eastAsia="Times New Roman" w:hAnsi="Times New Roman" w:cs="Times New Roman"/>
            <w:sz w:val="24"/>
            <w:color w:val="0000ff"/>
            <w:u w:val="single"/>
          </w:rPr>
          <w:t xml:space="preserve">26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39.</w:t>
      </w:r>
      <w:r>
        <w:rPr>
          <w:rFonts w:ascii="Times New Roman" w:eastAsia="Times New Roman" w:hAnsi="Times New Roman" w:cs="Times New Roman"/>
          <w:sz w:val="24"/>
        </w:rPr>
        <w:t xml:space="preserve"> Брак, который является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Недействительным является брак, зарегистрированный с лицом, которое одновременно находится в другом зарегистрированном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Недействительным является брак, зарегистрированный между лицами, которые являются родственниками прямой линии родства, а также между родными братом и сестрой.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Недействительным является брак, зарегистрированный с лицом, признанным недееспособным.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 заявлению заинтересованного лица орган государственной регистрации актов гражданского состояния аннулирует актовая запись о браке, зарегистрированный с лицами, указанными в частях первой - третьей настоящей статьи.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Если брак зарегистрирован с лицом, уже состоит в браке, то в случае прекращения предыдущего брака к аннулированию актовой записи относительно повторного брака повторный брак становится действительным с момента прекращения предыдущего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Актовая запись о браке аннулируется независимо от смерти лиц, которым был зарегистрирован брак (части первая - третья этой статьи), а также расторжение этого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40.</w:t>
      </w:r>
      <w:r>
        <w:rPr>
          <w:rFonts w:ascii="Times New Roman" w:eastAsia="Times New Roman" w:hAnsi="Times New Roman" w:cs="Times New Roman"/>
          <w:sz w:val="24"/>
        </w:rPr>
        <w:t xml:space="preserve"> Брак, который признается недействительным по решению суда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признается недействительным по решению суда, если он был зарегистрирован без свободного согласия женщины или мужчины.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Согласие лица не считается свободной, в частности, тогда, когда в момент регистрации брака она страдала тяжелым психическим расстройством, находилась в состоянии алкогольного, наркотического, токсического опьянения, в результате чего не сознавала сполна значения своих действий и (или) не могло руководить ими , или если брак был зарегистрирован в результате физического или психического насилия.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Брак признается недействительным по решению суда в случае его фиктивности.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Брак является фиктивным, если он заключен женщиной и мужчиной или одним из них без намерения создания семьи и приобретения прав и обязанностей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Брак не может быть признан недействительным, если на момент рассмотрения дела судом отпали обстоятельства, которые удостоверяли отсутствие согласия лица на брак или его нежелание создать семью.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41.</w:t>
      </w:r>
      <w:r>
        <w:rPr>
          <w:rFonts w:ascii="Times New Roman" w:eastAsia="Times New Roman" w:hAnsi="Times New Roman" w:cs="Times New Roman"/>
          <w:sz w:val="24"/>
        </w:rPr>
        <w:t xml:space="preserve"> Брак, который может быть признан недействительным по решению суда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Брак может быть признан недействительным по решению суда, если он был зарегистрирован:</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между усыновителем и усыновленным им ребенком с нарушением требований, установленных частью пятой </w:t>
      </w:r>
      <w:hyperlink r:id="rId13">
        <w:r>
          <w:rPr>
            <w:rFonts w:ascii="Times New Roman" w:eastAsia="Times New Roman" w:hAnsi="Times New Roman" w:cs="Times New Roman"/>
            <w:sz w:val="24"/>
            <w:color w:val="0000ff"/>
            <w:u w:val="single"/>
          </w:rPr>
          <w:t xml:space="preserve">статьи 26 настоящего Кодекса</w:t>
        </w:r>
      </w:hyperlink>
      <w:r>
        <w:rPr>
          <w:rFonts w:ascii="Times New Roman" w:eastAsia="Times New Roman" w:hAnsi="Times New Roman" w:cs="Times New Roman"/>
          <w:sz w:val="24"/>
        </w:rPr>
        <w:t xml:space="preserve">; (Пункт 1 части первой статьи 41 в редакции Закона N 3250-IV от 20.12.2005)</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между двоюродными братом и сестрой, между теткой, дядей и племянником, племянницей;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 лицом, скрыла свою тяжелую болезнь или болезнь, опасную для другого супруга и (или) их потомков;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 лицом, не достигшим брачного возраста и которому не было предоставлено право на брак.</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разрешении дела о признании брака недействительным суд принимает во внимание, насколько этим браком нарушены права и интересы лица, продолжительность совместного проживания супругов, характер их взаимоотношений, а также иные обстоятельства, имеющие существенное значение.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Брак не может быть признан недействительным в случае беременности жены или рождения ребенка у лиц, указанных пунктами 1, 2, 4 части первой настоящей статьи, или если тот, кто не достиг брачного возраста, достиг его или ему было предоставлено право на брак.</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42.</w:t>
      </w:r>
      <w:r>
        <w:rPr>
          <w:rFonts w:ascii="Times New Roman" w:eastAsia="Times New Roman" w:hAnsi="Times New Roman" w:cs="Times New Roman"/>
          <w:sz w:val="24"/>
        </w:rPr>
        <w:t xml:space="preserve"> Лица, имеющие право на обращение в суд с иском о признании брака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Право на обращение в суд с иском о признании брака недействительным имеют жена или муж, другие лица, права которых нарушены в связи с регистрацией этого брака, родители, опекун, попечитель ребенка, опекун недееспособного лица, прокурор, орган опеки и попечительства, если защиты требуют права и интересы ребенка, лица, признанного недееспособным, или лица, дееспособность которого ограничена.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43.</w:t>
      </w:r>
      <w:r>
        <w:rPr>
          <w:rFonts w:ascii="Times New Roman" w:eastAsia="Times New Roman" w:hAnsi="Times New Roman" w:cs="Times New Roman"/>
          <w:sz w:val="24"/>
        </w:rPr>
        <w:t xml:space="preserve"> Признание брака недействительным после его прекращения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Расторжении брака, смерть жены или мужа не является препятствием для признания брака недействительным.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брак расторгнут по решению суда, иск о признании его недействительным может быть предъявлен лишь после отмены решения суда о расторжении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44.</w:t>
      </w:r>
      <w:r>
        <w:rPr>
          <w:rFonts w:ascii="Times New Roman" w:eastAsia="Times New Roman" w:hAnsi="Times New Roman" w:cs="Times New Roman"/>
          <w:sz w:val="24"/>
        </w:rPr>
        <w:t xml:space="preserve"> Время, с которого брак является недействительным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случаях, предусмотренных </w:t>
      </w:r>
      <w:hyperlink r:id="rId10">
        <w:r>
          <w:rPr>
            <w:rFonts w:ascii="Times New Roman" w:eastAsia="Times New Roman" w:hAnsi="Times New Roman" w:cs="Times New Roman"/>
            <w:sz w:val="24"/>
            <w:color w:val="0000ff"/>
            <w:u w:val="single"/>
          </w:rPr>
          <w:t xml:space="preserve">статьями 39</w:t>
        </w:r>
      </w:hyperlink>
      <w:r>
        <w:rPr>
          <w:rFonts w:ascii="Times New Roman" w:eastAsia="Times New Roman" w:hAnsi="Times New Roman" w:cs="Times New Roman"/>
          <w:sz w:val="24"/>
        </w:rPr>
        <w:t xml:space="preserve">-</w:t>
      </w:r>
      <w:hyperlink r:id="rId14">
        <w:r>
          <w:rPr>
            <w:rFonts w:ascii="Times New Roman" w:eastAsia="Times New Roman" w:hAnsi="Times New Roman" w:cs="Times New Roman"/>
            <w:sz w:val="24"/>
            <w:color w:val="0000ff"/>
            <w:u w:val="single"/>
          </w:rPr>
          <w:t xml:space="preserve">41 настоящего Кодекса</w:t>
        </w:r>
      </w:hyperlink>
      <w:r>
        <w:rPr>
          <w:rFonts w:ascii="Times New Roman" w:eastAsia="Times New Roman" w:hAnsi="Times New Roman" w:cs="Times New Roman"/>
          <w:sz w:val="24"/>
        </w:rPr>
        <w:t xml:space="preserve">, брак является недействительным со дня его государственной регистрации.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45.</w:t>
      </w:r>
      <w:r>
        <w:rPr>
          <w:rFonts w:ascii="Times New Roman" w:eastAsia="Times New Roman" w:hAnsi="Times New Roman" w:cs="Times New Roman"/>
          <w:sz w:val="24"/>
        </w:rPr>
        <w:t xml:space="preserve"> Правовые последствия недействительности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Недействительный брак (</w:t>
      </w:r>
      <w:hyperlink r:id="rId10">
        <w:r>
          <w:rPr>
            <w:rFonts w:ascii="Times New Roman" w:eastAsia="Times New Roman" w:hAnsi="Times New Roman" w:cs="Times New Roman"/>
            <w:sz w:val="24"/>
            <w:color w:val="0000ff"/>
            <w:u w:val="single"/>
          </w:rPr>
          <w:t xml:space="preserve">статья 39 настоящего Кодекса</w:t>
        </w:r>
      </w:hyperlink>
      <w:r>
        <w:rPr>
          <w:rFonts w:ascii="Times New Roman" w:eastAsia="Times New Roman" w:hAnsi="Times New Roman" w:cs="Times New Roman"/>
          <w:sz w:val="24"/>
        </w:rPr>
        <w:t xml:space="preserve">), а также брак, признанный недействительным по решению суда, не является основанием для возникновения у лиц, между которыми он был зарегистрирован, прав и обязанностей супругов, а также прав и обязанностей, установленных для супругов другими законами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на протяжении недействительного брака лица приобрели имущество, оно считается принадлежащим им на праве общей долевой собственности.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Размер долей каждого из них определяется соответственно их участию в приобретении этого имущества своим трудом и средствами.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лицо получало алименты от того, с кем была в недействительном браке, сумма уплаченных алиментов считается полученная без достаточного правового основания, и подлежит возврату в соответствии с Гражданским кодексом Украины, но не более чем за последние три года.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Лицо, которое поселилось в жилое помещение другого лица в связи с регистрацией с ней недействительного брака, не приобрела права на проживание в нем и может быть выселен.</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Лицо, в связи с регистрацией недействительного брака изменила свою фамилию, считается, что именуется этой фамилией без достаточного правового основания.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Правовые последствия, установленные частями второй - пятой настоящей статьи, применяются к лицу, которое знало о препятствиях к регистрации брака и припрятала их от второй стороны и (или) от органа государственной регистрации актов гражданского состояния.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46.</w:t>
      </w:r>
      <w:r>
        <w:rPr>
          <w:rFonts w:ascii="Times New Roman" w:eastAsia="Times New Roman" w:hAnsi="Times New Roman" w:cs="Times New Roman"/>
          <w:sz w:val="24"/>
        </w:rPr>
        <w:t xml:space="preserve"> Особые правовые последствия недействительности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лицо не знало и не могло знать о препятствиях к регистрации брака, она имеет право: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раздел имущества, приобретенного в недействительном браке, как общей совместной собственности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проживание в жилом помещении, в которое она поселилась в связи с недействительным браком;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на алименты соответственно статям 75, 84, 86 и 88 настоящего Кодекса;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 фамилии, которое она выбрала при регистрации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47.</w:t>
      </w:r>
      <w:r>
        <w:rPr>
          <w:rFonts w:ascii="Times New Roman" w:eastAsia="Times New Roman" w:hAnsi="Times New Roman" w:cs="Times New Roman"/>
          <w:sz w:val="24"/>
        </w:rPr>
        <w:t xml:space="preserve"> Права и обязанности родителей и ребенка, который родился в недействительном браке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Недействительность брака не влияет на объем взаимных прав и обязанностей родителей и ребенка, родившегося в этом браке.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48.</w:t>
      </w:r>
      <w:r>
        <w:rPr>
          <w:rFonts w:ascii="Times New Roman" w:eastAsia="Times New Roman" w:hAnsi="Times New Roman" w:cs="Times New Roman"/>
          <w:sz w:val="24"/>
        </w:rPr>
        <w:t xml:space="preserve"> Признание брака незаключенным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Брак, зарегистрированный в отсутствии невесты и (или) жениха, считается незаключенным. Запись о таком браке в органе государственной регистрации актов гражданского состояния аннулируется по решению суда по заявлению заинтересованного лица.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6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Личные неимущественные права и обязанности супругов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49.</w:t>
      </w:r>
      <w:r>
        <w:rPr>
          <w:rFonts w:ascii="Times New Roman" w:eastAsia="Times New Roman" w:hAnsi="Times New Roman" w:cs="Times New Roman"/>
          <w:sz w:val="24"/>
        </w:rPr>
        <w:t xml:space="preserve"> Право на материнство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имеет право на материнство.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Нежелание мужа иметь ребенка или неспособность его к зачатию ребенка может быть причиной расторжения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Лишение женщины возможности родить ребенка (репродуктивной функции) в связи с выполнением ею конституционных, служебных, трудовых обязанностей или в результате противоправного поведения относительно нее является основанием для возмещения причиненного ей морального вреда.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Беременной жене должны быть созданы в семье условия для сохранения его здоровья и рождение здорового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Жене-матери должны быть созданы в семье условия для сочетания материнства с осуществлением ею других прав и обязанностей.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50.</w:t>
      </w:r>
      <w:r>
        <w:rPr>
          <w:rFonts w:ascii="Times New Roman" w:eastAsia="Times New Roman" w:hAnsi="Times New Roman" w:cs="Times New Roman"/>
          <w:sz w:val="24"/>
        </w:rPr>
        <w:t xml:space="preserve"> Право на отцовство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Человек имеет право на отцовство.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Отказ жены от рождения ребенка или неспособность ее к рождению ребенка может быть причиной расторжения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Лишение мужчины возможности осуществления репродуктивной функции в связи с выполнением им конституционных, служебных, трудовых обязанностей или в результате противоправного поведения относительно него есть основанием для возмещения причиненного ему морального вреда.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51.</w:t>
      </w:r>
      <w:r>
        <w:rPr>
          <w:rFonts w:ascii="Times New Roman" w:eastAsia="Times New Roman" w:hAnsi="Times New Roman" w:cs="Times New Roman"/>
          <w:sz w:val="24"/>
        </w:rPr>
        <w:t xml:space="preserve"> Право жены и мужчины на уважение к своей индивидуальности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имеют равное право на уважение к своей индивидуальности, своих привычек и вкусов.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52.</w:t>
      </w:r>
      <w:r>
        <w:rPr>
          <w:rFonts w:ascii="Times New Roman" w:eastAsia="Times New Roman" w:hAnsi="Times New Roman" w:cs="Times New Roman"/>
          <w:sz w:val="24"/>
        </w:rPr>
        <w:t xml:space="preserve"> Право жены и мужчины на физическое и духовное развитие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имеют равное право на физическое и духовное развитие, на получение образования, проявление своих способностей, на создание условий для труда и отдыха.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53.</w:t>
      </w:r>
      <w:r>
        <w:rPr>
          <w:rFonts w:ascii="Times New Roman" w:eastAsia="Times New Roman" w:hAnsi="Times New Roman" w:cs="Times New Roman"/>
          <w:sz w:val="24"/>
        </w:rPr>
        <w:t xml:space="preserve"> Право жены и мужчины на смену фамилии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при регистрации брака жена, муж сохранили добрачные фамилии, они имеют право подать в орган государственной регистрации актов гражданского состояния, зарегистрировавший их брак, или соответствующего органа по месту их проживания заявление об избрании фамилии одного из них как их общей фамилии или о присоединении к своей фамилии фамилию другого супруга.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изменения фамилии орган государственной регистрации актов гражданского состояния выдает новое Свидетельство о браке.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54.</w:t>
      </w:r>
      <w:r>
        <w:rPr>
          <w:rFonts w:ascii="Times New Roman" w:eastAsia="Times New Roman" w:hAnsi="Times New Roman" w:cs="Times New Roman"/>
          <w:sz w:val="24"/>
        </w:rPr>
        <w:t xml:space="preserve"> Право жены и мужчины на распределение обязанностей и общее решение вопросов жизни семьи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муж имеют право распределить между собой обязанности в семье.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Жена, муж должны утверждать уважение к любой работе, которая делается в интересах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Все важнейшие вопросы жизни семьи должны решаться супругами совместно, на основах равенства. Жена, мужчина имеют право противиться устранению их от решения вопросов жизни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Считается, что действия одного из супругов относительно жизни семьи совершены с согласия другого супруга.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55.</w:t>
      </w:r>
      <w:r>
        <w:rPr>
          <w:rFonts w:ascii="Times New Roman" w:eastAsia="Times New Roman" w:hAnsi="Times New Roman" w:cs="Times New Roman"/>
          <w:sz w:val="24"/>
        </w:rPr>
        <w:t xml:space="preserve"> Обязанность супругов беспокоиться о семье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обязаны совместно заботиться о построении семейных отношений между собой и другими членами семьи на чувствах взаимной любви, уважения, дружбы, взаимопомощи.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Мужчина обязан утверждать в семье уважение к матери.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Жена обязана утверждать в семье уважение к отцу.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Жена и муж ответственны друг перед другом, перед другими членами семьи за свое поведение в ней.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Жена и муж обязаны совместно заботиться о материальном обеспечении семьи.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56.</w:t>
      </w:r>
      <w:r>
        <w:rPr>
          <w:rFonts w:ascii="Times New Roman" w:eastAsia="Times New Roman" w:hAnsi="Times New Roman" w:cs="Times New Roman"/>
          <w:sz w:val="24"/>
        </w:rPr>
        <w:t xml:space="preserve"> Право жены и мужа на свободу и личную неприкосновенность</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56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имеют право на свободный выбор места своего проживания.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56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Жена и муж имеют право принимать меры, которые не запрещены законом и не противоречат моральным основам общества, относительно поддержания брачных отношений.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Каждый из супругов имеет право прекратить брачные отношения.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Принуждение к прекращению брачных отношений, принуждение к их сохранению, в том числе принуждение к половой связи с помощью физического или психического насилия, является нарушением права жены, мужа на свободу и личную неприкосновенность и может иметь последствия, установленные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56 с изменениями, внесенными Законом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7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ПРАВО ЛИЧНОЙ ЧАСТНОЙ СОБСТВЕННОСТИ ЖЕНЫ И МУЖЧИНЫ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57.</w:t>
      </w:r>
      <w:r>
        <w:rPr>
          <w:rFonts w:ascii="Times New Roman" w:eastAsia="Times New Roman" w:hAnsi="Times New Roman" w:cs="Times New Roman"/>
          <w:sz w:val="24"/>
        </w:rPr>
        <w:t xml:space="preserve"> Имущество, которое является личной частной собственностью жены, мужа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Личной частной собственностью жены, мужа являются: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имущество, приобретенное ею, им до брака;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имущество, приобретенное ею, им за время брака, но на основании договора дарения или в порядке наследования;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имущество, приобретенное ею, им за время брака, но за средства, которые принадлежали ей, ему лично;</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жилье, приобретенное ею, им за время брака вследствие его приватизации согласно </w:t>
      </w:r>
      <w:hyperlink r:id="rId15">
        <w:r>
          <w:rPr>
            <w:rFonts w:ascii="Times New Roman" w:eastAsia="Times New Roman" w:hAnsi="Times New Roman" w:cs="Times New Roman"/>
            <w:sz w:val="24"/>
            <w:color w:val="0000ff"/>
            <w:u w:val="single"/>
          </w:rPr>
          <w:t xml:space="preserve">Закона</w:t>
        </w:r>
        <w:r>
          <w:rPr>
            <w:rFonts w:ascii="Times New Roman" w:eastAsia="Times New Roman" w:hAnsi="Times New Roman" w:cs="Times New Roman"/>
            <w:sz w:val="24"/>
            <w:color w:val="0000ff"/>
            <w:u w:val="single"/>
          </w:rPr>
          <w:t xml:space="preserve"> </w:t>
        </w:r>
        <w:r>
          <w:rPr>
            <w:rFonts w:ascii="Times New Roman" w:eastAsia="Times New Roman" w:hAnsi="Times New Roman" w:cs="Times New Roman"/>
            <w:sz w:val="24"/>
            <w:color w:val="0000ff"/>
            <w:u w:val="single"/>
          </w:rPr>
          <w:t xml:space="preserve">Украины "О приватизации государственного жилищного фонда"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земельный участок, приобретенный ею, им за время брака в результате приватизации земельного участка, который находился в ее, его пользовании, или полученная в результате приватизации земельных участков государственных и коммунальных сельскохозяйственных предприятий, учреждений и организаций, или полученная из земель государственной и коммунальной собственности в пределах норм бесплатной приватизации, определенных </w:t>
      </w:r>
      <w:hyperlink r:id="rId16">
        <w:r>
          <w:rPr>
            <w:rFonts w:ascii="Times New Roman" w:eastAsia="Times New Roman" w:hAnsi="Times New Roman" w:cs="Times New Roman"/>
            <w:sz w:val="24"/>
            <w:color w:val="0000ff"/>
            <w:u w:val="single"/>
          </w:rPr>
          <w:t xml:space="preserve">Земельным кодексом Украины</w:t>
        </w:r>
      </w:hyperlink>
      <w:r>
        <w:rPr>
          <w:rFonts w:ascii="Times New Roman" w:eastAsia="Times New Roman" w:hAnsi="Times New Roman" w:cs="Times New Roman"/>
          <w:sz w:val="24"/>
        </w:rPr>
        <w:t xml:space="preserve">.</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Личной частной собственностью жены и мужа являются вещи индивидуального пользования, в том числе драгоценности, даже тогда, когда они были приобретены за счет общих средств супругов.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Личной частной собственностью жены, мужа являются премии, награды, которые она, он получили за личные заслуги.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Суд может признать за вторым из супругов право на долю этой премии, награды, если будет установлено, что он своими действиями (ведение домашнего хозяйства, воспитание детей и т.п.) способствовал ее получению.</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Личной частной собственностью жены, мужа являются средства, полученные как возмещение за потерю (повреждение) вещи, которая ей, ему принадлежала, а также как возмещение причиненного ей, ему морального вреда.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Личной частной собственностью жены, мужа являются страховые суммы, полученные ею, им по обязательному личному страхованию, а также по добровольному личному страхованию, если страховые взносы платились за счет средств, которые были личной частной собственностью каждого из них.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Суд может признать личной частной собственностью жены, мужа имущество, приобретенное ею, им за время их отдельного проживания в связи с фактическим прекращением брачных отношений.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7. Если в приобретение имущества вложены кроме общих средств и средства, принадлежавшие одному из супругов, то доля в этом имуществе, согласно размера взноса, является его личной частной собственностью.</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58.</w:t>
      </w:r>
      <w:r>
        <w:rPr>
          <w:rFonts w:ascii="Times New Roman" w:eastAsia="Times New Roman" w:hAnsi="Times New Roman" w:cs="Times New Roman"/>
          <w:sz w:val="24"/>
        </w:rPr>
        <w:t xml:space="preserve"> Право на плоды и доходы от вещей, которые являются личной частной собственностью жены, мужа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вещь, принадлежащая одному из супругов, плодоносит, дает приплод или доход (дивиденды), он является владельцем этих плодов, приплода или дохода (дивидендов).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59.</w:t>
      </w:r>
      <w:r>
        <w:rPr>
          <w:rFonts w:ascii="Times New Roman" w:eastAsia="Times New Roman" w:hAnsi="Times New Roman" w:cs="Times New Roman"/>
          <w:sz w:val="24"/>
        </w:rPr>
        <w:t xml:space="preserve"> Осуществление женой, мужчиной права личной частной собственности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Тот из супругов, кто является собственником имущества, определяет режим владения и пользования им с учетом интересов семьи, прежде всего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распоряжении своим имуществом жена, муж обязаны учитывать интересы ребенка, других членов семьи, которые согласно закону имеют право пользования им.</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8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Право общей совместной собственности супругов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60.</w:t>
      </w:r>
      <w:r>
        <w:rPr>
          <w:rFonts w:ascii="Times New Roman" w:eastAsia="Times New Roman" w:hAnsi="Times New Roman" w:cs="Times New Roman"/>
          <w:sz w:val="24"/>
        </w:rPr>
        <w:t xml:space="preserve"> Основания приобретения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Имущество, приобретенное супругами за время брака, принадлежит жене и мужу на праве общей совместной собственности независимо от того, что один из них не имел по уважительной причине (обучение, ведение домашнего хозяйства, уход за детьми, болезнь и т.п.) самостоятельного заработка (дохода).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Считается, что каждая вещь, приобретенная за время брака, кроме вещей индивидуального пользования, является объектом права общей совместной собственности супругов.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61.</w:t>
      </w:r>
      <w:r>
        <w:rPr>
          <w:rFonts w:ascii="Times New Roman" w:eastAsia="Times New Roman" w:hAnsi="Times New Roman" w:cs="Times New Roman"/>
          <w:sz w:val="24"/>
        </w:rPr>
        <w:t xml:space="preserve"> Объекты права общей совместной собственности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Объектом права общей совместной собственности супругов может быть любое имущество, за исключением исключенного из гражданского оборота.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Объектом права общей совместной собственности является заработная плата, пенсия, стипендия, другие доходы, полученные одним из супругов.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Если одним из супругов заключен договор в интересах семьи, то деньги, иное имущество, в том числе гонорар, выигрыш, которые были получены по этому договору, является объектом права общей совместной собственности супругов.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Вещи для профессиональных занятий (музыкальные инструменты, оргтехника, врачебное оборудование и т.п.), приобретенные за время брака для одного из супругов, является объектом права общей совместной собственности супругов.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{Часть пятая статьи 61 исключен на основании Закона № 4766-VI от 17.05.2012}</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62.</w:t>
      </w:r>
      <w:r>
        <w:rPr>
          <w:rFonts w:ascii="Times New Roman" w:eastAsia="Times New Roman" w:hAnsi="Times New Roman" w:cs="Times New Roman"/>
          <w:sz w:val="24"/>
        </w:rPr>
        <w:t xml:space="preserve"> Возникновение права общей совместной собственности супругов на имущество, принадлежавшее жене, мужу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имущество жены, мужа за время брака существенным образом увеличилось в своей стоимости вследствие общих трудовых или денежных затрат или затрат второго из супругов, оно в случае спора может быть признано по решению суда объектом права общей совместной собственности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один из супругов своим трудом и (или) средствами принимал участие в содержании имущества, принадлежащего второму из супругов, в управлении этим имуществом или уходе за ним, то доход (приплод, дивиденды), полученный от этого имущества, в случае спора по решению суда может быть признан объектом права общей совместной собственности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63.</w:t>
      </w:r>
      <w:r>
        <w:rPr>
          <w:rFonts w:ascii="Times New Roman" w:eastAsia="Times New Roman" w:hAnsi="Times New Roman" w:cs="Times New Roman"/>
          <w:sz w:val="24"/>
        </w:rPr>
        <w:t xml:space="preserve"> Осуществление супругами права общей совместной собственности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мужчина имеют равные права на владение, пользование и распоряжение имуществом, принадлежащим им на праве общей совместной собственности, если другое не установлено договоренностью между ними.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64.</w:t>
      </w:r>
      <w:r>
        <w:rPr>
          <w:rFonts w:ascii="Times New Roman" w:eastAsia="Times New Roman" w:hAnsi="Times New Roman" w:cs="Times New Roman"/>
          <w:sz w:val="24"/>
        </w:rPr>
        <w:t xml:space="preserve"> Право супругов на заключение договоров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имеют право на заключение между собой всех договоров, которые не запрещены законом, как относительно имущества, являющегося их личной частной собственностью, так и в отношении имущества, являющегося объектом права общей совместной собственности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Договор об отчуждении одним из супругов в пользу другого супруга своей доли в праве общей совместной собственности супругов может быть заключен без выдела этой частицы.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65.</w:t>
      </w:r>
      <w:r>
        <w:rPr>
          <w:rFonts w:ascii="Times New Roman" w:eastAsia="Times New Roman" w:hAnsi="Times New Roman" w:cs="Times New Roman"/>
          <w:sz w:val="24"/>
        </w:rPr>
        <w:t xml:space="preserve"> Право супругов на распоряжение имуществом, являющимся объектом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муж распоряжаются имуществом, являющимся объектом права общей совместной собственности супругов, по взаимному согласию.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заключении договоров одним из супругов считается, что он действует с согласия другого супруга. Жена, муж имеет право на обращение в суд с иском о признании договора недействительным как такого, который заключен вторым из супругов без ее, его согласия, если настоящий договор выходит за пределы мелкого бытового.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Для заключения одним из супругов договоров, требующих нотариального удостоверения и (или) государственной регистрации, а также договоров относительно ценного имущества, согласие второго из супругов должно быть подано в письменном виде.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Согласие на заключение договора, который требует нотариального удостоверения и (или) государственной регистрации, должна быть нотариально удостоверена.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Договор, заключенный одним из супругов в интересах семьи, создает обязанности для другого супруга, если имущество, полученное по договору, использовано в интересах семьи.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66.</w:t>
      </w:r>
      <w:r>
        <w:rPr>
          <w:rFonts w:ascii="Times New Roman" w:eastAsia="Times New Roman" w:hAnsi="Times New Roman" w:cs="Times New Roman"/>
          <w:sz w:val="24"/>
        </w:rPr>
        <w:t xml:space="preserve"> Право супругов на определение порядка пользования имуществом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Супруги имеют право договориться между собой о порядке пользования имуществом, ему принадлежит на праве общей совместной собственности.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Договор о порядке пользования жилым домом, квартирой, другим зданием или сооружением, земельным участком, если он нотариально удостоверен, обязывает правопреемника жены и мужчины.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67.</w:t>
      </w:r>
      <w:r>
        <w:rPr>
          <w:rFonts w:ascii="Times New Roman" w:eastAsia="Times New Roman" w:hAnsi="Times New Roman" w:cs="Times New Roman"/>
          <w:sz w:val="24"/>
        </w:rPr>
        <w:t xml:space="preserve"> Право на распоряжение долей в имуществе, которое является объектом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муж имеют право заключить с другим лицом договор купли-продажи, мены, дарения, пожизненного содержания (ухода), залога относительно своей доли в праве общей совместной собственности супругов лишь после ее определения и выдела в натуре или определения порядка пользования имуществом.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Жена, муж имеют право составить завещание на свою долю в праве общей совместной собственности супругов до ее определения и выдела в натуре.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68.</w:t>
      </w:r>
      <w:r>
        <w:rPr>
          <w:rFonts w:ascii="Times New Roman" w:eastAsia="Times New Roman" w:hAnsi="Times New Roman" w:cs="Times New Roman"/>
          <w:sz w:val="24"/>
        </w:rPr>
        <w:t xml:space="preserve"> Осуществление права общей совместной собственности после расторжения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Расторжение брака не прекращает права общей совместной собственности на имущество, приобретенное за время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Распоряжение имуществом, являющимся объектом права общей совместной собственности, после расторжения брака осуществляется совладельцами исключительно по взаимному согласию, соответственно Гражданскому кодексу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69.</w:t>
      </w:r>
      <w:r>
        <w:rPr>
          <w:rFonts w:ascii="Times New Roman" w:eastAsia="Times New Roman" w:hAnsi="Times New Roman" w:cs="Times New Roman"/>
          <w:sz w:val="24"/>
        </w:rPr>
        <w:t xml:space="preserve"> Право супругов на раздел имущества, являющегося объектом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 муж имеют право на раздел имущества, принадлежащего им на праве общей совместной собственности, независимо от расторжения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Жена и муж имеют право разделить имущество по взаимному согласию.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о разделе жилого дома, квартиры, другого недвижимого имущества, а также о выделе недвижимого имущества жене, мужчине из состава всего имущества супругов может быть нотариально удостоверен.</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70.</w:t>
      </w:r>
      <w:r>
        <w:rPr>
          <w:rFonts w:ascii="Times New Roman" w:eastAsia="Times New Roman" w:hAnsi="Times New Roman" w:cs="Times New Roman"/>
          <w:sz w:val="24"/>
        </w:rPr>
        <w:t xml:space="preserve"> Размер долей имущества жены и мужа при разделе имущества, являющегося объектом права общей совместной собственности супругов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раздела имущества, являющегося объектом права общей совместной собственности супругов, доли имущества жены и мужа являются равными, если иное не определено договоренностью между ними или брачным договором.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разрешении спора о разделе имущества суд может отступить от принципа равенства долей супругов при обстоятельствах, имеющих существенное значение, особенно если один из них не заботился о материальном обеспечении семьи, уклонялся от участия в содержании ребенка (детей), скрыл, уничтожил или повредил общее имущество, расходовал его в ущерб интересам семьи.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 решению суда доля имущества жены, мужа может быть увеличена, если с ней, ним проживают дети, а также нетрудоспособные совершеннолетние сын, дочь, при условии, что размер алиментов, которые они получают, недостаточный для обеспечения их физического, духовного развития и лечения.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71.</w:t>
      </w:r>
      <w:r>
        <w:rPr>
          <w:rFonts w:ascii="Times New Roman" w:eastAsia="Times New Roman" w:hAnsi="Times New Roman" w:cs="Times New Roman"/>
          <w:sz w:val="24"/>
        </w:rPr>
        <w:t xml:space="preserve"> Способы и порядок деления имущества, являющегося объектом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Имущество, являющееся объектом права общей совместной собственности супругов, делится между ними в натуре.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жена и муж не договорились о порядке деления имущества, спор может быть решен судом. При этом суд принимает во внимание интересы жены, мужа, детей и другие обстоятельства, имеющие существенное значение.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Неделимые вещи присуждаются одному из супругов, если иное не определено договоренностью между ними.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Вещи для профессиональных занятий присуждаются тому из супругов, кто использовал их в своей профессиональной деятельности. Стоимость этих вещей учитывается при присуждении другого имущества второму из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Присуждение одному из супругов денежной компенсации вместо его доли в праве общей совместной собственности на имущество, в частности на жилой дом, квартиру, земельный участок, допускается лишь с его согласия, кроме случаев, предусмотренных Гражданским кодексом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Присуждение одному из супругов денежной компенсации возможно при условии предварительного внесения вторым из супругов соответствующей денежной суммы на депозитный счет суда.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72.</w:t>
      </w:r>
      <w:r>
        <w:rPr>
          <w:rFonts w:ascii="Times New Roman" w:eastAsia="Times New Roman" w:hAnsi="Times New Roman" w:cs="Times New Roman"/>
          <w:sz w:val="24"/>
        </w:rPr>
        <w:t xml:space="preserve"> Применение исковой давности к требованиям о разделе имущества, являющегося объектом права общей совместной собственности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Исковая давность не применяется к требованиям о разделе имущества, являющегося объектом права общей совместной собственности супругов, если брак между ними не расторгнут.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 требованию о делении имущества, заявленной после расторжения брака, применяется исковая давность в три года.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Исковая давность исчисляется со дня, когда один из совладельцев узнал или мог узнать о нарушении своего права собственности.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73.</w:t>
      </w:r>
      <w:r>
        <w:rPr>
          <w:rFonts w:ascii="Times New Roman" w:eastAsia="Times New Roman" w:hAnsi="Times New Roman" w:cs="Times New Roman"/>
          <w:sz w:val="24"/>
        </w:rPr>
        <w:t xml:space="preserve"> Наложение взыскания на имущество, являющееся объектом права общей совместной собственности супругов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По обязательствам одного из супругов взыскание может быть наложено лишь на его личное имущество и на долю в праве общей совместной собственности супругов, которая выделена ему в натуре.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Взыскание может быть наложено на имущество, являющееся общей совместной собственностью супругов, если судом установлено, что договор был заключен одним из супругов в интересах семьи и то, что было получено по договору, использовано на ее нужды.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При возмещении вреда, причиненного уголовным правонарушением одного из супругов, взыскание может быть наложено на имущество, приобретенное за время брака, если решением суда установлено, что это имущество было приобретено на средства, полученные в результате совершения уголовного преступления.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74.</w:t>
      </w:r>
      <w:r>
        <w:rPr>
          <w:rFonts w:ascii="Times New Roman" w:eastAsia="Times New Roman" w:hAnsi="Times New Roman" w:cs="Times New Roman"/>
          <w:sz w:val="24"/>
        </w:rPr>
        <w:t xml:space="preserve"> Право на имущество женщины и мужчины, которые проживают одной семьей, но не находятся в браке между собой или в любом другом браке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74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женщина и мужчина проживают одной семьей, но не находятся в браке между собой или в любом другом браке, имущество, приобретенное ими за время общего проживания, принадлежит им на праве общей совместной собственности, если иное не установлено письменным договором между ними .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имущество, являющееся объектом права общей совместной собственности женщины и мужчины, которые не находятся в браке между собой или в любом другом браке, распространяются положения главы 8 настоящего Кодекса.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74 с изменениями, внесенными Законом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9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Права и обязанности супругов по содержанию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75.</w:t>
      </w:r>
      <w:r>
        <w:rPr>
          <w:rFonts w:ascii="Times New Roman" w:eastAsia="Times New Roman" w:hAnsi="Times New Roman" w:cs="Times New Roman"/>
          <w:sz w:val="24"/>
        </w:rPr>
        <w:t xml:space="preserve"> Право одного из супругов на содержание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Жена, мужчина должны материально поддерживать друг друга.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Право на содержание (алименты) имеет тот из супругов, который является нетрудоспособным, нуждается в материальной помощи, при условии, что второй из супругов может предоставлять материальную помощь.</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Нетрудоспособным считается тот из супругов, который достиг пенсионного возраста, установленного законом, или является лицом с инвалидностью I, II или III группы.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Один из супругов является нуждающимся в материальной помощи, если заработная плата, пенсия, доходы от использования его имущества, другие доходы не обеспечивают ему прожиточного минимума, установленного законом.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Права на содержание не имеет тот из супругов, кто недостойно вел себя в брачных отношениях, а также тот, кто стал нетрудоспособным в связи с совершением им умышленного преступления, если это установлено судом.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Тот из супругов, кто стал нетрудоспособным в связи с противоправным поведением другого супруга, имеет право на содержание независимо от права на возмещение вреда в соответствии с Гражданским кодексом Украины.</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76.</w:t>
      </w:r>
      <w:r>
        <w:rPr>
          <w:rFonts w:ascii="Times New Roman" w:eastAsia="Times New Roman" w:hAnsi="Times New Roman" w:cs="Times New Roman"/>
          <w:sz w:val="24"/>
        </w:rPr>
        <w:t xml:space="preserve"> Право на содержание после расторжения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Расторжение брака не прекращает права лица на содержание, которое возникло у нее за время брака.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После расторжения брака лицо имеет право на содержание, если она стала неработоспособной до расторжения брака или в течение одного года со дня расторжения брака и требует материальной помощи и если ее бывший муж, бывшая жена может предоставлять материальную помощь.</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Лицо имеет право на содержание и тогда, когда она стала лицом с инвалидностью по истечении одного года со дня расторжения брака, если ее инвалидность была результатом противоправного поведения относительно нее бывшего мужа, бывшей жены во время брака.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на момент расторжения брака жене, мужу до достижения установленного законом пенсионного возраста осталось не более пяти лет, она, он будут иметь право на содержание после достижения этого пенсионного возраста, при условии, что в браке они совместно проживали не менее десяти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в связи с воспитанием ребенка, ведением домашнего хозяйства, заботой о членах семьи, болезнью или другими обстоятельствами, имеющими существенное значение, один из супругов не имел возможности получить образование, работать, занять соответствующую должность, он имеет право на удержание в связи с расторжением брака и тогда, если есть трудоспособным, при условии, что нуждается в материальной помощи и что бывший муж, бывшая жена может предоставлять материальную помощь.</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Право на содержание в этом случае продолжается в течение трех лет со дня расторжения брака.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77.</w:t>
      </w:r>
      <w:r>
        <w:rPr>
          <w:rFonts w:ascii="Times New Roman" w:eastAsia="Times New Roman" w:hAnsi="Times New Roman" w:cs="Times New Roman"/>
          <w:sz w:val="24"/>
        </w:rPr>
        <w:t xml:space="preserve"> Способы предоставления содержания одному из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Содержания одному из супругов предоставляется вторым из супругов в натуральной или денежной форме с их согласия.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По решению суда алименты присуждаются одному из супругов, как правило, в денежной форме.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Алименты выплачиваются ежемесячно. По взаимному согласию алименты могут быть оплачены заранее.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плательщик алиментов выезжает на постоянное место жительства в государство, с которым Украина не имеет договора о предоставлении правовой помощи, алименты могут быть уплачены заведомо за время, определенное договоренности супругов, а в случае спора - по решению суда.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78.</w:t>
      </w:r>
      <w:r>
        <w:rPr>
          <w:rFonts w:ascii="Times New Roman" w:eastAsia="Times New Roman" w:hAnsi="Times New Roman" w:cs="Times New Roman"/>
          <w:sz w:val="24"/>
        </w:rPr>
        <w:t xml:space="preserve"> Договор супругов о предоставлении содержания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Супруги имеют право заключить договор о предоставлении содержания одному из них, в котором определить условия, размер и сроки выплаты алиментов. Договор заключается в письменной форме и нотариально заверяется.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невыполнения одним из супругов своей обязанности по договору о предоставлении содержания алименты могут взиматься на основании исполнительной надписи нотариуса.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79.</w:t>
      </w:r>
      <w:r>
        <w:rPr>
          <w:rFonts w:ascii="Times New Roman" w:eastAsia="Times New Roman" w:hAnsi="Times New Roman" w:cs="Times New Roman"/>
          <w:sz w:val="24"/>
        </w:rPr>
        <w:t xml:space="preserve"> Время, за которое платятся алименты одному из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Алименты присуждаются по решению суда со дня подачи искового заявления.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истец принимал меры относительно получения алиментов от ответчика, но не мог их получить вследствие уклонения ответчика от их уплаты, суд, исходя из обстоятельств дела, может постановить решение о взыскании алиментов за прошлое время, но не более одного года.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один из супругов получает алименты в связи с инвалидностью, уплата алиментов длится на протяжении срока инвалидности. В случае представления соответствующего документа о продолжении срока инвалидности взыскания алиментов продолжается на соответствующий срок без дополнительного решения суда об этом.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80.</w:t>
      </w:r>
      <w:r>
        <w:rPr>
          <w:rFonts w:ascii="Times New Roman" w:eastAsia="Times New Roman" w:hAnsi="Times New Roman" w:cs="Times New Roman"/>
          <w:sz w:val="24"/>
        </w:rPr>
        <w:t xml:space="preserve"> Определение размера алиментов одному из супругов по решению суда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Алименты присуждаются одному из супругов в доле от заработка (дохода) второго из супругов и (или) в твердой денежной сумме.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Размер алиментов одному из супругов суд определяет с учетом возможности получения содержания от совершеннолетних дочери, сына, родителей и с учетом других обстоятельств, имеющих существенное значение.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Размер алиментов, определенный судом, может быть впоследствии изменен судом по исковому заявлению плательщика или получателя алиментов в случае изменения их материального и (или) семейного положения.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81.</w:t>
      </w:r>
      <w:r>
        <w:rPr>
          <w:rFonts w:ascii="Times New Roman" w:eastAsia="Times New Roman" w:hAnsi="Times New Roman" w:cs="Times New Roman"/>
          <w:sz w:val="24"/>
        </w:rPr>
        <w:t xml:space="preserve"> Виды доходов, которые учитываются при определении размера алиментов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Перечень видов доходов, учитываемых при определении размера алиментов на одного из супругов, детей, родителей, других лиц, утверждается Кабинетом Министров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82.</w:t>
      </w:r>
      <w:r>
        <w:rPr>
          <w:rFonts w:ascii="Times New Roman" w:eastAsia="Times New Roman" w:hAnsi="Times New Roman" w:cs="Times New Roman"/>
          <w:sz w:val="24"/>
        </w:rPr>
        <w:t xml:space="preserve"> Прекращение права одного из супругов на содержание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Право одного из супругов на содержание, а также право на содержание, которое лицо имеет после расторжения брака, прекращается в случае возобновления его работоспособности, а также регистрации с ним повторного брака.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Право на содержание прекращается со дня наступления этих обстоятельств.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после прекращения права на содержание выполнения решения суда о взыскании алиментов будет продолжаться, все суммы, полученные как алименты, считаются полученные без достаточного правового основания, и подлежат возврату в полном объеме, но не более чем за три года.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Право одного из супругов на алименты, которые были присуждены по решению суда, может быть прекращено по решению суда, если будет установлено, что:</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получатель алиментов перестал нуждаться в материальной помощи;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плательщик алиментов не оказывать материальную помощь.</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Право одного из супругов на содержание прекращается в случаях, предусмотренных </w:t>
      </w:r>
      <w:hyperlink r:id="rId17">
        <w:r>
          <w:rPr>
            <w:rFonts w:ascii="Times New Roman" w:eastAsia="Times New Roman" w:hAnsi="Times New Roman" w:cs="Times New Roman"/>
            <w:sz w:val="24"/>
            <w:color w:val="0000ff"/>
            <w:u w:val="single"/>
          </w:rPr>
          <w:t xml:space="preserve">статьями 83</w:t>
        </w:r>
      </w:hyperlink>
      <w:r>
        <w:rPr>
          <w:rFonts w:ascii="Times New Roman" w:eastAsia="Times New Roman" w:hAnsi="Times New Roman" w:cs="Times New Roman"/>
          <w:sz w:val="24"/>
        </w:rPr>
        <w:t xml:space="preserve">, </w:t>
      </w:r>
      <w:hyperlink r:id="rId18">
        <w:r>
          <w:rPr>
            <w:rFonts w:ascii="Times New Roman" w:eastAsia="Times New Roman" w:hAnsi="Times New Roman" w:cs="Times New Roman"/>
            <w:sz w:val="24"/>
            <w:color w:val="0000ff"/>
            <w:u w:val="single"/>
          </w:rPr>
          <w:t xml:space="preserve">85</w:t>
        </w:r>
      </w:hyperlink>
      <w:r>
        <w:rPr>
          <w:rFonts w:ascii="Times New Roman" w:eastAsia="Times New Roman" w:hAnsi="Times New Roman" w:cs="Times New Roman"/>
          <w:sz w:val="24"/>
        </w:rPr>
        <w:t xml:space="preserve">, </w:t>
      </w:r>
      <w:hyperlink r:id="rId19">
        <w:r>
          <w:rPr>
            <w:rFonts w:ascii="Times New Roman" w:eastAsia="Times New Roman" w:hAnsi="Times New Roman" w:cs="Times New Roman"/>
            <w:sz w:val="24"/>
            <w:color w:val="0000ff"/>
            <w:u w:val="single"/>
          </w:rPr>
          <w:t xml:space="preserve">87</w:t>
        </w:r>
      </w:hyperlink>
      <w:r>
        <w:rPr>
          <w:rFonts w:ascii="Times New Roman" w:eastAsia="Times New Roman" w:hAnsi="Times New Roman" w:cs="Times New Roman"/>
          <w:sz w:val="24"/>
        </w:rPr>
        <w:t xml:space="preserve"> и </w:t>
      </w:r>
      <w:hyperlink r:id="rId20">
        <w:r>
          <w:rPr>
            <w:rFonts w:ascii="Times New Roman" w:eastAsia="Times New Roman" w:hAnsi="Times New Roman" w:cs="Times New Roman"/>
            <w:sz w:val="24"/>
            <w:color w:val="0000ff"/>
            <w:u w:val="single"/>
          </w:rPr>
          <w:t xml:space="preserve">89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83.</w:t>
      </w:r>
      <w:r>
        <w:rPr>
          <w:rFonts w:ascii="Times New Roman" w:eastAsia="Times New Roman" w:hAnsi="Times New Roman" w:cs="Times New Roman"/>
          <w:sz w:val="24"/>
        </w:rPr>
        <w:t xml:space="preserve"> Лишение права на содержание или ограничение его сроком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Решением суда может быть лишено одного из супругов права на удержание или ограниченно его сроком, если: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супруги состояли в брачных отношениях непродолжительное время;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нетрудоспособность того из супругов, кто нуждается в материальной помощи, возникла в результате совершения им умышленного преступления;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нетрудоспособность или тяжелая болезнь того из супругов, кто нуждается в материальной помощи, была скрыта от другого супруга при регистрации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получатель алиментов сознательно поставил себя в положение такого, что нуждается в материальной помощи.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Положения настоящей статьи распространяются и на лиц, у которых право на алименты возникло после расторжения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84.</w:t>
      </w:r>
      <w:r>
        <w:rPr>
          <w:rFonts w:ascii="Times New Roman" w:eastAsia="Times New Roman" w:hAnsi="Times New Roman" w:cs="Times New Roman"/>
          <w:sz w:val="24"/>
        </w:rPr>
        <w:t xml:space="preserve"> Право жены на содержание во время беременности и в случае проживания с ней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имеет право на содержание от мужа во время беременности.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Жена, с которой проживает ребенок, имеет право на содержание от мужа - отца ребенка к достижению ребенком трех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ребенок имеет недостатки физического или психического развития, жена, с которой проживает ребенок, имеет право на содержание от мужа до достижения ребенком шести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Право на содержание беременная жена, а также жена, с которой проживает ребенок, имеет независимо от того, она работает, и независимо от его материального положения, при условии, что человек может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Алименты, присужденные жене во время беременности, платятся после рождения ребенка без дополнительного решения суда.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Право на содержание беременная жена, а также жена, с которой проживает ребенок, имеет и в случае расторжения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85.</w:t>
      </w:r>
      <w:r>
        <w:rPr>
          <w:rFonts w:ascii="Times New Roman" w:eastAsia="Times New Roman" w:hAnsi="Times New Roman" w:cs="Times New Roman"/>
          <w:sz w:val="24"/>
        </w:rPr>
        <w:t xml:space="preserve"> Прекращение права жены на содержание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Право жены на содержание, предусмотренное </w:t>
      </w:r>
      <w:hyperlink r:id="rId21">
        <w:r>
          <w:rPr>
            <w:rFonts w:ascii="Times New Roman" w:eastAsia="Times New Roman" w:hAnsi="Times New Roman" w:cs="Times New Roman"/>
            <w:sz w:val="24"/>
            <w:color w:val="0000ff"/>
            <w:u w:val="single"/>
          </w:rPr>
          <w:t xml:space="preserve">статьей 84 настоящего Кодекса</w:t>
        </w:r>
      </w:hyperlink>
      <w:r>
        <w:rPr>
          <w:rFonts w:ascii="Times New Roman" w:eastAsia="Times New Roman" w:hAnsi="Times New Roman" w:cs="Times New Roman"/>
          <w:sz w:val="24"/>
        </w:rPr>
        <w:t xml:space="preserve">, прекращается в случае прекращения беременности, рождения ребенка мертвым или если ребенок передан на воспитание другому лицу, а также в случае смерти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Право жены на содержание прекращается, если по решению суда исключены сведения о мужчине как отца из актовой записи о рождении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86.</w:t>
      </w:r>
      <w:r>
        <w:rPr>
          <w:rFonts w:ascii="Times New Roman" w:eastAsia="Times New Roman" w:hAnsi="Times New Roman" w:cs="Times New Roman"/>
          <w:sz w:val="24"/>
        </w:rPr>
        <w:t xml:space="preserve"> Право мужчины на содержание в случае проживания с ним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Мужчина, с которым проживает ребенок, имеет право на содержание от жены - матери ребенка до достижения ребенком трех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ребенок имеет недостатки физического или психического развития, мужчина, с которым проживает ребенок, имеет право на содержание от жены к достижению ребенком шести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Право на содержание муж, с которым проживает ребенок, имеет независимо от того, работает ли он, и независимо от его материального положения, при условии, что жена может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Право на содержание муж, с которым проживает ребенок, имеет и после расторжения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87.</w:t>
      </w:r>
      <w:r>
        <w:rPr>
          <w:rFonts w:ascii="Times New Roman" w:eastAsia="Times New Roman" w:hAnsi="Times New Roman" w:cs="Times New Roman"/>
          <w:sz w:val="24"/>
        </w:rPr>
        <w:t xml:space="preserve"> Прекращение права мужчины на содержание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Право мужчины на содержание, предусмотренное </w:t>
      </w:r>
      <w:hyperlink r:id="rId22">
        <w:r>
          <w:rPr>
            <w:rFonts w:ascii="Times New Roman" w:eastAsia="Times New Roman" w:hAnsi="Times New Roman" w:cs="Times New Roman"/>
            <w:sz w:val="24"/>
            <w:color w:val="0000ff"/>
            <w:u w:val="single"/>
          </w:rPr>
          <w:t xml:space="preserve">статьей 86 настоящего Кодекса</w:t>
        </w:r>
      </w:hyperlink>
      <w:r>
        <w:rPr>
          <w:rFonts w:ascii="Times New Roman" w:eastAsia="Times New Roman" w:hAnsi="Times New Roman" w:cs="Times New Roman"/>
          <w:sz w:val="24"/>
        </w:rPr>
        <w:t xml:space="preserve">, прекращается, если ребенок передан на воспитание другому лицу, а также в случае смерти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Право мужчины на содержание прекращается, если по решению суда исключены сведения о жене как мать из актовой записи о рождении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88.</w:t>
      </w:r>
      <w:r>
        <w:rPr>
          <w:rFonts w:ascii="Times New Roman" w:eastAsia="Times New Roman" w:hAnsi="Times New Roman" w:cs="Times New Roman"/>
          <w:sz w:val="24"/>
        </w:rPr>
        <w:t xml:space="preserve"> Право на содержание того из супругов, с кем проживает ребенок с инвалидностью</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Если один из супругов, в том числе и работоспособный, проживает с ребенком с инвалидностью, не может обходиться без постоянного постороннего ухода, и занимается ею, он имеет право на содержание при условии, что второй из супругов может оказывать материальную помощь.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Право на содержание продолжается на протяжении всего времени проживания с ребенком с инвалидностью и попечительства ней и не зависит от материального положения того из родителей, с кем она проживает.</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Размер алиментов тому из супругов, с кем проживает ребенок с инвалидностью, определяется по решению суда в соответствии с частью первой </w:t>
      </w:r>
      <w:hyperlink r:id="rId23">
        <w:r>
          <w:rPr>
            <w:rFonts w:ascii="Times New Roman" w:eastAsia="Times New Roman" w:hAnsi="Times New Roman" w:cs="Times New Roman"/>
            <w:sz w:val="24"/>
            <w:color w:val="0000ff"/>
            <w:u w:val="single"/>
          </w:rPr>
          <w:t xml:space="preserve">статьи 80 настоящего Кодекса</w:t>
        </w:r>
      </w:hyperlink>
      <w:r>
        <w:rPr>
          <w:rFonts w:ascii="Times New Roman" w:eastAsia="Times New Roman" w:hAnsi="Times New Roman" w:cs="Times New Roman"/>
          <w:sz w:val="24"/>
        </w:rPr>
        <w:t xml:space="preserve">, без учета возможности получения алиментов от своих родителей, совершеннолетних дочери или сына.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89.</w:t>
      </w:r>
      <w:r>
        <w:rPr>
          <w:rFonts w:ascii="Times New Roman" w:eastAsia="Times New Roman" w:hAnsi="Times New Roman" w:cs="Times New Roman"/>
          <w:sz w:val="24"/>
        </w:rPr>
        <w:t xml:space="preserve"> Прекращение права на содержание по договоренности супругов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Супруги, а также лица, брак между которыми был расторгнут, имеют право заключить договор о прекращении права на содержание взамен приобретения права собственности на жилой дом, квартиру или другое недвижимое имущество или получение одноразовой денежной выплаты.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Договор, по которому передается в собственность недвижимое имущество, должен быть нотариально удостоверен. Право собственности на недвижимое имущество, передаваемое по такому договору, возникает с момента государственной регистрации этого права в соответствии с законом.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лица договорились о прекращении права на содержание в связи с получением единовременной денежной выплаты, обусловленная денежная сумма должна быть внесена на депозитный счет нотариальной конторы или частного нотариуса в удостоверении договора.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89 с изменениями, внесенными согласно Закону N 2435-VI от 06.07.2010}</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На имущество, полученное на основании договора о прекращении права на содержание, не может быть обращено взыскание.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90.</w:t>
      </w:r>
      <w:r>
        <w:rPr>
          <w:rFonts w:ascii="Times New Roman" w:eastAsia="Times New Roman" w:hAnsi="Times New Roman" w:cs="Times New Roman"/>
          <w:sz w:val="24"/>
        </w:rPr>
        <w:t xml:space="preserve"> Взаимное участие жены, мужчины в расходах на лечение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Жена, муж взаимно обязаны принимать участие в расходах, связанных с болезнью или увечьем другого супруга.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91.</w:t>
      </w:r>
      <w:r>
        <w:rPr>
          <w:rFonts w:ascii="Times New Roman" w:eastAsia="Times New Roman" w:hAnsi="Times New Roman" w:cs="Times New Roman"/>
          <w:sz w:val="24"/>
        </w:rPr>
        <w:t xml:space="preserve"> Право на содержание женщины и мужчины, которые не находятся в браке между собой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Если женщина и мужчина, которые не находятся в браке между собой, длительное время проживали одной семьей, тот из них, кто стал нетрудоспособным во время общего проживания, имеет право на удержание в соответствии со </w:t>
      </w:r>
      <w:hyperlink r:id="rId24">
        <w:r>
          <w:rPr>
            <w:rFonts w:ascii="Times New Roman" w:eastAsia="Times New Roman" w:hAnsi="Times New Roman" w:cs="Times New Roman"/>
            <w:sz w:val="24"/>
            <w:color w:val="0000ff"/>
            <w:u w:val="single"/>
          </w:rPr>
          <w:t xml:space="preserve">статьей 76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Женщина и мужчина, которые не находятся в браке между собой, имеют право на содержание в случае проживания с ней, им их ребенка, в соответствии с частями второй - четвертой </w:t>
      </w:r>
      <w:hyperlink r:id="rId21">
        <w:r>
          <w:rPr>
            <w:rFonts w:ascii="Times New Roman" w:eastAsia="Times New Roman" w:hAnsi="Times New Roman" w:cs="Times New Roman"/>
            <w:sz w:val="24"/>
            <w:color w:val="0000ff"/>
            <w:u w:val="single"/>
          </w:rPr>
          <w:t xml:space="preserve">статьи 84</w:t>
        </w:r>
      </w:hyperlink>
      <w:r>
        <w:rPr>
          <w:rFonts w:ascii="Times New Roman" w:eastAsia="Times New Roman" w:hAnsi="Times New Roman" w:cs="Times New Roman"/>
          <w:sz w:val="24"/>
        </w:rPr>
        <w:t xml:space="preserve"> и </w:t>
      </w:r>
      <w:hyperlink r:id="rId22">
        <w:r>
          <w:rPr>
            <w:rFonts w:ascii="Times New Roman" w:eastAsia="Times New Roman" w:hAnsi="Times New Roman" w:cs="Times New Roman"/>
            <w:sz w:val="24"/>
            <w:color w:val="0000ff"/>
            <w:u w:val="single"/>
          </w:rPr>
          <w:t xml:space="preserve">статей 86</w:t>
        </w:r>
      </w:hyperlink>
      <w:r>
        <w:rPr>
          <w:rFonts w:ascii="Times New Roman" w:eastAsia="Times New Roman" w:hAnsi="Times New Roman" w:cs="Times New Roman"/>
          <w:sz w:val="24"/>
        </w:rPr>
        <w:t xml:space="preserve"> и </w:t>
      </w:r>
      <w:hyperlink r:id="rId25">
        <w:r>
          <w:rPr>
            <w:rFonts w:ascii="Times New Roman" w:eastAsia="Times New Roman" w:hAnsi="Times New Roman" w:cs="Times New Roman"/>
            <w:sz w:val="24"/>
            <w:color w:val="0000ff"/>
            <w:u w:val="single"/>
          </w:rPr>
          <w:t xml:space="preserve">88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Право женщины и мужчины на содержание прекращается по основаниям, установленным пунктами 2 и 4 </w:t>
      </w:r>
      <w:hyperlink r:id="rId17">
        <w:r>
          <w:rPr>
            <w:rFonts w:ascii="Times New Roman" w:eastAsia="Times New Roman" w:hAnsi="Times New Roman" w:cs="Times New Roman"/>
            <w:sz w:val="24"/>
            <w:color w:val="0000ff"/>
            <w:u w:val="single"/>
          </w:rPr>
          <w:t xml:space="preserve">статьи 83</w:t>
        </w:r>
      </w:hyperlink>
      <w:r>
        <w:rPr>
          <w:rFonts w:ascii="Times New Roman" w:eastAsia="Times New Roman" w:hAnsi="Times New Roman" w:cs="Times New Roman"/>
          <w:sz w:val="24"/>
        </w:rPr>
        <w:t xml:space="preserve">, </w:t>
      </w:r>
      <w:hyperlink r:id="rId18">
        <w:r>
          <w:rPr>
            <w:rFonts w:ascii="Times New Roman" w:eastAsia="Times New Roman" w:hAnsi="Times New Roman" w:cs="Times New Roman"/>
            <w:sz w:val="24"/>
            <w:color w:val="0000ff"/>
            <w:u w:val="single"/>
          </w:rPr>
          <w:t xml:space="preserve">статьями 85</w:t>
        </w:r>
      </w:hyperlink>
      <w:r>
        <w:rPr>
          <w:rFonts w:ascii="Times New Roman" w:eastAsia="Times New Roman" w:hAnsi="Times New Roman" w:cs="Times New Roman"/>
          <w:sz w:val="24"/>
        </w:rPr>
        <w:t xml:space="preserve">, </w:t>
      </w:r>
      <w:hyperlink r:id="rId19">
        <w:r>
          <w:rPr>
            <w:rFonts w:ascii="Times New Roman" w:eastAsia="Times New Roman" w:hAnsi="Times New Roman" w:cs="Times New Roman"/>
            <w:sz w:val="24"/>
            <w:color w:val="0000ff"/>
            <w:u w:val="single"/>
          </w:rPr>
          <w:t xml:space="preserve">87</w:t>
        </w:r>
      </w:hyperlink>
      <w:r>
        <w:rPr>
          <w:rFonts w:ascii="Times New Roman" w:eastAsia="Times New Roman" w:hAnsi="Times New Roman" w:cs="Times New Roman"/>
          <w:sz w:val="24"/>
        </w:rPr>
        <w:t xml:space="preserve"> и </w:t>
      </w:r>
      <w:hyperlink r:id="rId20">
        <w:r>
          <w:rPr>
            <w:rFonts w:ascii="Times New Roman" w:eastAsia="Times New Roman" w:hAnsi="Times New Roman" w:cs="Times New Roman"/>
            <w:sz w:val="24"/>
            <w:color w:val="0000ff"/>
            <w:u w:val="single"/>
          </w:rPr>
          <w:t xml:space="preserve">89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10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БРАЧНЫЙ ДОГОВОР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92.</w:t>
      </w:r>
      <w:r>
        <w:rPr>
          <w:rFonts w:ascii="Times New Roman" w:eastAsia="Times New Roman" w:hAnsi="Times New Roman" w:cs="Times New Roman"/>
          <w:sz w:val="24"/>
        </w:rPr>
        <w:t xml:space="preserve"> Право на заключение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Брачный договор может быть заключен лицами, которые подали заявление о регистрации брака, а также супругами.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заключение брачного договора к регистрации брака, если его стороной является несовершеннолетнее лицо, нужна письменное согласие его родителей или попечителя, удостоверенное нотариусом.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93.</w:t>
      </w:r>
      <w:r>
        <w:rPr>
          <w:rFonts w:ascii="Times New Roman" w:eastAsia="Times New Roman" w:hAnsi="Times New Roman" w:cs="Times New Roman"/>
          <w:sz w:val="24"/>
        </w:rPr>
        <w:t xml:space="preserve"> Содержание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Брачным договором регулируются имущественные отношения между супругами, определяются их имущественные права и обязанности.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Брачным договором могут быть определены имущественные права и обязанности супругов как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Брачный договор не может регулировать личные отношения супругов, а также личные отношения между ними и детьми.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Брачный договор не может уменьшать объема прав ребенка, установленных настоящим Кодексом, а также ставить одного из супругов в чрезвычайно невыгодное материальное положение.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По брачному договору не может передаваться в собственность одному из супругов недвижимое имущество и прочее имущество, право на которое подлежит государственной регистрации.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94.</w:t>
      </w:r>
      <w:r>
        <w:rPr>
          <w:rFonts w:ascii="Times New Roman" w:eastAsia="Times New Roman" w:hAnsi="Times New Roman" w:cs="Times New Roman"/>
          <w:sz w:val="24"/>
        </w:rPr>
        <w:t xml:space="preserve"> Форма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Брачный договор заключается в письменной форме и нотариально заверяется.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95.</w:t>
      </w:r>
      <w:r>
        <w:rPr>
          <w:rFonts w:ascii="Times New Roman" w:eastAsia="Times New Roman" w:hAnsi="Times New Roman" w:cs="Times New Roman"/>
          <w:sz w:val="24"/>
        </w:rPr>
        <w:t xml:space="preserve"> Начало действия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брачный договор заключен до регистрации брака, он вступает в силу в день регистрации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брачный договор заключен супругами, он вступает в силу в день его нотариального удостоверения.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96.</w:t>
      </w:r>
      <w:r>
        <w:rPr>
          <w:rFonts w:ascii="Times New Roman" w:eastAsia="Times New Roman" w:hAnsi="Times New Roman" w:cs="Times New Roman"/>
          <w:sz w:val="24"/>
        </w:rPr>
        <w:t xml:space="preserve"> Срок действия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брачном договоре может быть установлен общий срок его действия, а также сроки продолжительности отдельных прав и обязанностей.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брачном договоре может быть установлена ​​действие договора или отдельных его условий и после прекращения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97.</w:t>
      </w:r>
      <w:r>
        <w:rPr>
          <w:rFonts w:ascii="Times New Roman" w:eastAsia="Times New Roman" w:hAnsi="Times New Roman" w:cs="Times New Roman"/>
          <w:sz w:val="24"/>
        </w:rPr>
        <w:t xml:space="preserve"> Определение в брачном договоре правового режима имущества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брачном договоре может быть определено имущество, которое жена, муж передает для использования на общие потребности семьи, а также правовой режим имущества, подаренного супругам в связи с регистрацией брака.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Стороны могут договориться о нераспространении на имущество, приобретенное ими за время брака, положений </w:t>
      </w:r>
      <w:hyperlink r:id="rId26">
        <w:r>
          <w:rPr>
            <w:rFonts w:ascii="Times New Roman" w:eastAsia="Times New Roman" w:hAnsi="Times New Roman" w:cs="Times New Roman"/>
            <w:sz w:val="24"/>
            <w:color w:val="0000ff"/>
            <w:u w:val="single"/>
          </w:rPr>
          <w:t xml:space="preserve">статьи 60 настоящего Кодекса</w:t>
        </w:r>
      </w:hyperlink>
      <w:r>
        <w:rPr>
          <w:rFonts w:ascii="Times New Roman" w:eastAsia="Times New Roman" w:hAnsi="Times New Roman" w:cs="Times New Roman"/>
          <w:sz w:val="24"/>
        </w:rPr>
        <w:t xml:space="preserve"> и считать его общей частичной собственностью или личной частной собственностью каждого из них.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Стороны могут договориться о возможном порядке деления имущества, в том числе и в случае расторжения брака.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 брачном договоре стороны могут предусмотреть использование принадлежащего им обоим или одному из них имущества для обеспечения потребностей их детей, а также других лиц.</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Стороны могут включить в брачный договор любые другие условия относительно правового режима имущества, если они не противоречат моральным основам общества.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98.</w:t>
      </w:r>
      <w:r>
        <w:rPr>
          <w:rFonts w:ascii="Times New Roman" w:eastAsia="Times New Roman" w:hAnsi="Times New Roman" w:cs="Times New Roman"/>
          <w:sz w:val="24"/>
        </w:rPr>
        <w:t xml:space="preserve"> Определение в брачном договоре порядка пользования жильем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в связи с заключением брака один из супругов вселяется в жилое помещение, которое принадлежит второму из супругов, стороны в брачном договоре могут договориться о порядке пользования им. Супруги могут договориться об освобождении жилого помещения тем из супругов, кто вселился в него, в случае расторжения брака, с выплатой денежной компенсации или без нее.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Стороны могут договориться о проживании в жилом помещении, которое принадлежит одному из них или является их общей собственностью, их родственников.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99.</w:t>
      </w:r>
      <w:r>
        <w:rPr>
          <w:rFonts w:ascii="Times New Roman" w:eastAsia="Times New Roman" w:hAnsi="Times New Roman" w:cs="Times New Roman"/>
          <w:sz w:val="24"/>
        </w:rPr>
        <w:t xml:space="preserve"> Определение в брачном договоре права на содержание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Стороны могут договориться о предоставлении содержания одному из супругов независимо от нетрудоспособности и потребности в материальной помощи на условиях, определенных брачным договором.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в брачном договоре определены условия, размер и сроки выплаты алиментов, то в случае невыполнения одним из супругов своей обязанности по договору алименты могут взиматься на основании исполнительной надписи нотариуса.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Брачным договором может быть установлена ​​возможность прекращения права на содержание одного из супругов в связи с получением им имущественной (денежной) компенсации.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100.</w:t>
      </w:r>
      <w:r>
        <w:rPr>
          <w:rFonts w:ascii="Times New Roman" w:eastAsia="Times New Roman" w:hAnsi="Times New Roman" w:cs="Times New Roman"/>
          <w:sz w:val="24"/>
        </w:rPr>
        <w:t xml:space="preserve"> Изменение условий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Одностороннее изменение условий брачного договора не допускается.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Брачный договор может быть изменен супружеством. Соглашение об изменении брачного договора нотариально заверяется.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 требованию одного из супругов брачный договор по решению суда может быть изменен, если этого требуют его интересы, интересы детей, а также нетрудоспособных совершеннолетних дочери, сына, которые имеют важное значение.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101.</w:t>
      </w:r>
      <w:r>
        <w:rPr>
          <w:rFonts w:ascii="Times New Roman" w:eastAsia="Times New Roman" w:hAnsi="Times New Roman" w:cs="Times New Roman"/>
          <w:sz w:val="24"/>
        </w:rPr>
        <w:t xml:space="preserve"> Право на отказ от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Односторонний отказ от брачного договора не допускается.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Супруги имеют право отказаться от брачного договора. В таком случае, по выбору супругов, права и обязанности, установленные брачным договором, прекращаются с момента его заключения или в день подачи нотариусу заявления об отказе от него.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101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102.</w:t>
      </w:r>
      <w:r>
        <w:rPr>
          <w:rFonts w:ascii="Times New Roman" w:eastAsia="Times New Roman" w:hAnsi="Times New Roman" w:cs="Times New Roman"/>
          <w:sz w:val="24"/>
        </w:rPr>
        <w:t xml:space="preserve"> Расторжение брачного договора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 требованию одного из супругов брачный договор может быть расторгнут по решению суда по основаниям, которые имеют важное значение, в частности в случае невозможности его выполнения.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103.</w:t>
      </w:r>
      <w:r>
        <w:rPr>
          <w:rFonts w:ascii="Times New Roman" w:eastAsia="Times New Roman" w:hAnsi="Times New Roman" w:cs="Times New Roman"/>
          <w:sz w:val="24"/>
        </w:rPr>
        <w:t xml:space="preserve"> Признание брачного договора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Брачный договор по требованию одного из супругов или другого лица, права и интересы которого этим договором нарушены, может быть признан недействительным по решению суда по основаниям, установленным Гражданским кодексом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ПРЕКРАЩЕНИЕ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104.</w:t>
      </w:r>
      <w:r>
        <w:rPr>
          <w:rFonts w:ascii="Times New Roman" w:eastAsia="Times New Roman" w:hAnsi="Times New Roman" w:cs="Times New Roman"/>
          <w:sz w:val="24"/>
        </w:rPr>
        <w:t xml:space="preserve"> Основания прекращения брака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прекращается вследствие смерти одного из супругов или объявления его умершим.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Брак прекращается вследствие его расторжения.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один из супругов умер до вступления в силу решения суда о расторжении брака, считается, что брак прекратился вследствие его смерти.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в день вступления в силу решения суда о расторжении брака один из супругов умер, считается, что брак прекратился вследствие его расторжения.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105.</w:t>
      </w:r>
      <w:r>
        <w:rPr>
          <w:rFonts w:ascii="Times New Roman" w:eastAsia="Times New Roman" w:hAnsi="Times New Roman" w:cs="Times New Roman"/>
          <w:sz w:val="24"/>
        </w:rPr>
        <w:t xml:space="preserve"> Прекращение брака вследствие его расторжения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Брак прекращается вследствие его расторжения по совместному заявлению супругов в соответствии со </w:t>
      </w:r>
      <w:hyperlink r:id="rId27">
        <w:r>
          <w:rPr>
            <w:rFonts w:ascii="Times New Roman" w:eastAsia="Times New Roman" w:hAnsi="Times New Roman" w:cs="Times New Roman"/>
            <w:sz w:val="24"/>
            <w:color w:val="0000ff"/>
            <w:u w:val="single"/>
          </w:rPr>
          <w:t xml:space="preserve">статьей 106</w:t>
        </w:r>
      </w:hyperlink>
      <w:r>
        <w:rPr>
          <w:rFonts w:ascii="Times New Roman" w:eastAsia="Times New Roman" w:hAnsi="Times New Roman" w:cs="Times New Roman"/>
          <w:sz w:val="24"/>
        </w:rPr>
        <w:t xml:space="preserve"> или одного из них в соответствии со </w:t>
      </w:r>
      <w:hyperlink r:id="rId28">
        <w:r>
          <w:rPr>
            <w:rFonts w:ascii="Times New Roman" w:eastAsia="Times New Roman" w:hAnsi="Times New Roman" w:cs="Times New Roman"/>
            <w:sz w:val="24"/>
            <w:color w:val="0000ff"/>
            <w:u w:val="single"/>
          </w:rPr>
          <w:t xml:space="preserve">статьей 107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105 в редакции Закона N 524-V от 22.12.2006}</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Брак прекращается вследствие его расторжения по совместному заявлению супругов на основании решения суда, согласно </w:t>
      </w:r>
      <w:hyperlink r:id="rId29">
        <w:r>
          <w:rPr>
            <w:rFonts w:ascii="Times New Roman" w:eastAsia="Times New Roman" w:hAnsi="Times New Roman" w:cs="Times New Roman"/>
            <w:sz w:val="24"/>
            <w:color w:val="0000ff"/>
            <w:u w:val="single"/>
          </w:rPr>
          <w:t xml:space="preserve">статье 109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Брак прекращается вследствие его расторжения по иску одного из супругов на основании решения суда, согласно </w:t>
      </w:r>
      <w:hyperlink r:id="rId30">
        <w:r>
          <w:rPr>
            <w:rFonts w:ascii="Times New Roman" w:eastAsia="Times New Roman" w:hAnsi="Times New Roman" w:cs="Times New Roman"/>
            <w:sz w:val="24"/>
            <w:color w:val="0000ff"/>
            <w:u w:val="single"/>
          </w:rPr>
          <w:t xml:space="preserve">статье 110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106.</w:t>
      </w:r>
      <w:r>
        <w:rPr>
          <w:rFonts w:ascii="Times New Roman" w:eastAsia="Times New Roman" w:hAnsi="Times New Roman" w:cs="Times New Roman"/>
          <w:sz w:val="24"/>
        </w:rPr>
        <w:t xml:space="preserve"> Расторжение брака органом государственной регистрации актов гражданского состояния по заявлению супругов, которые не имеют детей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Супруги, которые не имеют детей, имеет право подать в орган государственной регистрации актов гражданского состояния заявление о расторжении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один из супругов по уважительной причине не может лично подать заявление о расторжении брака в орган государственной регистрации актов гражданского состояния, такое заявление, нотариально удостоверенное или приравненное к нему, от его имени может подать второй из супругов. {Часть первая статьи 106 дополнена абзацем согласно закону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Орган государственной регистрации актов гражданского состояния составляет актовую запись о расторжении брака по истечении одного месяца со дня подачи такого заявления, если оно не было отозвано.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106 с изменениями, внесенными согласно Закону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Брак расторгается независимо от наличия между супругами имущественного спора.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107.</w:t>
      </w:r>
      <w:r>
        <w:rPr>
          <w:rFonts w:ascii="Times New Roman" w:eastAsia="Times New Roman" w:hAnsi="Times New Roman" w:cs="Times New Roman"/>
          <w:sz w:val="24"/>
        </w:rPr>
        <w:t xml:space="preserve"> Расторжение брака органом государственной регистрации актов гражданского состояния по заявлению одного из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Брак расторгается органом государственной регистрации актов гражданского состояния по заявлению одного из супругов, если второй из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признан безвестно отсутствующим;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признан недееспособным.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{Пункт 3 части первой статьи 107 исключена на основании Закона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Брак расторгается независимо от наличия между супругами имущественного спора.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108.</w:t>
      </w:r>
      <w:r>
        <w:rPr>
          <w:rFonts w:ascii="Times New Roman" w:eastAsia="Times New Roman" w:hAnsi="Times New Roman" w:cs="Times New Roman"/>
          <w:sz w:val="24"/>
        </w:rPr>
        <w:t xml:space="preserve"> Признание расторжения брака фиктивным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По заявлению заинтересованного лица разрыва брака, осуществленное в соответствии с положениями </w:t>
      </w:r>
      <w:hyperlink r:id="rId27">
        <w:r>
          <w:rPr>
            <w:rFonts w:ascii="Times New Roman" w:eastAsia="Times New Roman" w:hAnsi="Times New Roman" w:cs="Times New Roman"/>
            <w:sz w:val="24"/>
            <w:color w:val="0000ff"/>
            <w:u w:val="single"/>
          </w:rPr>
          <w:t xml:space="preserve">статьи 106 настоящего Кодекса</w:t>
        </w:r>
      </w:hyperlink>
      <w:r>
        <w:rPr>
          <w:rFonts w:ascii="Times New Roman" w:eastAsia="Times New Roman" w:hAnsi="Times New Roman" w:cs="Times New Roman"/>
          <w:sz w:val="24"/>
        </w:rPr>
        <w:t xml:space="preserve">, может быть признано судом фиктивным, если будет установлено, что женщина и мужчина продолжали проживать одной семьей и не имели намерения прекратить брачные отношения. {Абзац первый части первой статьи 108 с изменениями, внесенными согласно Закону N 2398-VI от 01.07.2010}</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 основании решения суда актовая запись о расторжении брака и свидетельство о расторжении брака аннулируются органом государственной регистрации актов гражданского состояния.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109.</w:t>
      </w:r>
      <w:r>
        <w:rPr>
          <w:rFonts w:ascii="Times New Roman" w:eastAsia="Times New Roman" w:hAnsi="Times New Roman" w:cs="Times New Roman"/>
          <w:sz w:val="24"/>
        </w:rPr>
        <w:t xml:space="preserve"> Расторжение брака по решению суда по общему заявлению супругов, имеющих детей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Супругов, имеющих детей, имеет право подать в суд заявление о расторжении брака вместе с письменным договором о том, с кем из них будут проживать дети, какое участие в обеспечении условий их жизни будет принимать тот из родителей, кто будет проживать отдельно, а также о условиях осуществления им права на личное воспитание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Договор между супругами о размере алиментов на ребенка должен быть нотариально удостоверен. В случае неисполнения этого договора алименты могут взиматься на основании исполнительной надписи нотариуса.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постановляет решение о расторжении брака, если будет установлено, что заявление о расторжении брака отвечает действительной воле жены и мужа и что после расторжения брака не будут нарушены их личные и имущественные права, а также права их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Суд постановляет решение о расторжении брака по истечении одного месяца со дня подачи заявления. До окончания этого срока жена и муж имеют право отозвать заявление о расторжении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110.</w:t>
      </w:r>
      <w:r>
        <w:rPr>
          <w:rFonts w:ascii="Times New Roman" w:eastAsia="Times New Roman" w:hAnsi="Times New Roman" w:cs="Times New Roman"/>
          <w:sz w:val="24"/>
        </w:rPr>
        <w:t xml:space="preserve"> Право на предъявление иска о расторжении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Иск о расторжении брака может быть предъявлен одним из супругов.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Иск о расторжении брака не может быть предъявлен в течение беременности жены и в течение одного года после рождения ребенка, кроме случаев, когда один из супругов совершил противоправное поведение, которое содержит признаки уголовного преступления в отношении другого супруга или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Мужчина, жена имеют право предъявить иск о расторжении брака на протяжении беременности жены, если отцовство зачатого ребенка признано другим лицом.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Мужчина, жена имеют право предъявить иск о расторжении брака до достижения ребенком одного года, если отцовство относительно него признано другим лицом или по решению суда сведения о муже как отце ребенка исключены из актовой записи о рождении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Опекун имеет право предъявить иск о расторжении брака, если этого требуют интересы того из супругов, кто признан недееспособным.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111.</w:t>
      </w:r>
      <w:r>
        <w:rPr>
          <w:rFonts w:ascii="Times New Roman" w:eastAsia="Times New Roman" w:hAnsi="Times New Roman" w:cs="Times New Roman"/>
          <w:sz w:val="24"/>
        </w:rPr>
        <w:t xml:space="preserve"> Мероприятия суда по примирению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Суд принимает меры по примирению супругов, если это не противоречит моральным основам общества.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112.</w:t>
      </w:r>
      <w:r>
        <w:rPr>
          <w:rFonts w:ascii="Times New Roman" w:eastAsia="Times New Roman" w:hAnsi="Times New Roman" w:cs="Times New Roman"/>
          <w:sz w:val="24"/>
        </w:rPr>
        <w:t xml:space="preserve"> Основания для расторжения брака по иску одного из супругов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Суд выясняет фактические взаимоотношения супругов, действительные причины иска о расторжении брака, принимает во внимание наличие малолетнего ребенка, ребенка с инвалидностью и другие обстоятельства жизни супругов.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Суд постановляет решение о расторжении брака, если будет установлено, что дальнейшая совместная жизнь супругов и сохранение брака противоречило бы интересам одного из них, интересам их детей, которые имеют важное значение.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113.</w:t>
      </w:r>
      <w:r>
        <w:rPr>
          <w:rFonts w:ascii="Times New Roman" w:eastAsia="Times New Roman" w:hAnsi="Times New Roman" w:cs="Times New Roman"/>
          <w:sz w:val="24"/>
        </w:rPr>
        <w:t xml:space="preserve"> Право на выбор фамилии после расторжения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которое изменило свою фамилию в связи с регистрацией брака, имеет право после расторжения брака в дальнейшем именоваться этой фамилией или восстановить свою добрачную фамилию.</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114.</w:t>
      </w:r>
      <w:r>
        <w:rPr>
          <w:rFonts w:ascii="Times New Roman" w:eastAsia="Times New Roman" w:hAnsi="Times New Roman" w:cs="Times New Roman"/>
          <w:sz w:val="24"/>
        </w:rPr>
        <w:t xml:space="preserve"> Момент прекращения брака в случае его расторжения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случае расторжения брака органом государственной регистрации актов гражданского состояния брак прекращается в день регистрации расторжения брака.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114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расторжения брака судом брак прекращается в день вступления в силу решения суда о расторжении брака.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115.</w:t>
      </w:r>
      <w:r>
        <w:rPr>
          <w:rFonts w:ascii="Times New Roman" w:eastAsia="Times New Roman" w:hAnsi="Times New Roman" w:cs="Times New Roman"/>
          <w:sz w:val="24"/>
        </w:rPr>
        <w:t xml:space="preserve"> Государственная регистрация расторжения брака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Расторжение брака, осуществленное в порядке, предусмотренном </w:t>
      </w:r>
      <w:hyperlink r:id="rId27">
        <w:r>
          <w:rPr>
            <w:rFonts w:ascii="Times New Roman" w:eastAsia="Times New Roman" w:hAnsi="Times New Roman" w:cs="Times New Roman"/>
            <w:sz w:val="24"/>
            <w:color w:val="0000ff"/>
            <w:u w:val="single"/>
          </w:rPr>
          <w:t xml:space="preserve">статьями 106</w:t>
        </w:r>
      </w:hyperlink>
      <w:r>
        <w:rPr>
          <w:rFonts w:ascii="Times New Roman" w:eastAsia="Times New Roman" w:hAnsi="Times New Roman" w:cs="Times New Roman"/>
          <w:sz w:val="24"/>
        </w:rPr>
        <w:t xml:space="preserve"> и </w:t>
      </w:r>
      <w:hyperlink r:id="rId28">
        <w:r>
          <w:rPr>
            <w:rFonts w:ascii="Times New Roman" w:eastAsia="Times New Roman" w:hAnsi="Times New Roman" w:cs="Times New Roman"/>
            <w:sz w:val="24"/>
            <w:color w:val="0000ff"/>
            <w:u w:val="single"/>
          </w:rPr>
          <w:t xml:space="preserve">107 настоящего Кодекса</w:t>
        </w:r>
      </w:hyperlink>
      <w:r>
        <w:rPr>
          <w:rFonts w:ascii="Times New Roman" w:eastAsia="Times New Roman" w:hAnsi="Times New Roman" w:cs="Times New Roman"/>
          <w:sz w:val="24"/>
        </w:rPr>
        <w:t xml:space="preserve">, должно быть зарегистрировано в органе государственной регистрации актов гражданского состояния.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Решение суда о расторжении брака после его вступления в законную силу направляется судом в орган государственной регистрации актов гражданского состояния по месту принятия решения для внесения сведений в Государственный реестр актов гражданского состояния граждан и проставления отметки в актовой записи о браке.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Расторжение брака, осуществленное органами государственной регистрации актов гражданского состояния, удостоверяется Свидетельством о расторжении брака, образец которого утверждает Кабинет Министров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Документом, удостоверяющим факт расторжения брака судом, есть решение суда о расторжении брака, вступившее в законную силу.</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115 в редакции Закона N 2398-VI от 01.07.2010}</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116.</w:t>
      </w:r>
      <w:r>
        <w:rPr>
          <w:rFonts w:ascii="Times New Roman" w:eastAsia="Times New Roman" w:hAnsi="Times New Roman" w:cs="Times New Roman"/>
          <w:sz w:val="24"/>
        </w:rPr>
        <w:t xml:space="preserve"> Право на повторный брак после развода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После расторжения брака и получения Свидетельства о расторжении брака или решение суда, вступившее в законную силу лицо имеет право на повторный брак.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116 с изменениями, внесенными согласно Закону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Статью 117 исключено на основании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118.</w:t>
      </w:r>
      <w:r>
        <w:rPr>
          <w:rFonts w:ascii="Times New Roman" w:eastAsia="Times New Roman" w:hAnsi="Times New Roman" w:cs="Times New Roman"/>
          <w:sz w:val="24"/>
        </w:rPr>
        <w:t xml:space="preserve"> Возобновление брака в случае явки лица, объявленного умершим или признанного безвестно отсутствующим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лицо, объявленное умершим, появилась, и соответствующее решение суда отменено и актовая запись о смерти аннулирована, ее брак с другим лицом возобновляется при условии, что никто из них не находится в повторном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118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лицо, которое было признано безвестно отсутствующим, появилась, и соответствующее решение суда упразднено, его брак с другим лицом может быть возобновлен по их заявлению, при условии, что никто из них не находится в повторном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случае, предусмотренном частью второй настоящей статьи, орган государственной регистрации актов гражданского состояния аннулирует актовая запись о расторжении брака и соответствующее свидетельство, выданное на его основании.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118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119.</w:t>
      </w:r>
      <w:r>
        <w:rPr>
          <w:rFonts w:ascii="Times New Roman" w:eastAsia="Times New Roman" w:hAnsi="Times New Roman" w:cs="Times New Roman"/>
          <w:sz w:val="24"/>
        </w:rPr>
        <w:t xml:space="preserve"> Установление режима отдельного проживания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 заявлению супругов или иску одного из них суд может постановить решение об установлении для супругов режима отдельного проживания в случае невозможности или нежелания жены и (или) мужа проживать совместно.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Режим отдельного проживания прекращается в случае возобновления семейных отношений или по решению суда на основании заявления одного из супругов.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120.</w:t>
      </w:r>
      <w:r>
        <w:rPr>
          <w:rFonts w:ascii="Times New Roman" w:eastAsia="Times New Roman" w:hAnsi="Times New Roman" w:cs="Times New Roman"/>
          <w:sz w:val="24"/>
        </w:rPr>
        <w:t xml:space="preserve"> Правовые последствия установления режима отдельного проживания супругов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Установление режима отдельного проживания не прекращает прав и обязанностей супругов, которые установлены настоящим Кодексом и которые жена и мужчина имели к установлению этого режима, а также прав и обязанностей, которые установленные брачным договором.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установления режима отдельного проживания: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имущество, приобретенное в будущем женой и мужем, не будет считаться приобретенным в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рожденный женой после истечения десяти месяцев, не будет считаться происходящим от ее мужа.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{Пункт 3 части второй статьи 120 исключена на основании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III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Права и обязанности матери, отца И РЕБЕНКА Глава 12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ОПРЕДЕЛЕНИЕ ПРОИСХОЖДЕНИЯ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121.</w:t>
      </w:r>
      <w:r>
        <w:rPr>
          <w:rFonts w:ascii="Times New Roman" w:eastAsia="Times New Roman" w:hAnsi="Times New Roman" w:cs="Times New Roman"/>
          <w:sz w:val="24"/>
        </w:rPr>
        <w:t xml:space="preserve"> Общие основания возникновения прав и обязанностей матери, отца 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Права и обязанности матери, отца и ребенка основываются на происхождении ребенка от них, удостоверенному органом государственной регистрации актов гражданского состояния в порядке, установленном статьями 122 и 125 настоящего Кодекса.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122.</w:t>
      </w:r>
      <w:r>
        <w:rPr>
          <w:rFonts w:ascii="Times New Roman" w:eastAsia="Times New Roman" w:hAnsi="Times New Roman" w:cs="Times New Roman"/>
          <w:sz w:val="24"/>
        </w:rPr>
        <w:t xml:space="preserve"> Определение происхождения ребенка от матери и отца, которые находятся в браке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зачатый и (или) рожден в браке, происходит от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Происхождение ребенка от супругов определяется на основании Свидетельства о браке и документа учреждения здравоохранения о рождении женой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рожденный до истечения десяти месяцев после прекращения брака или признания его недействительным, происходит от супругов.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122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Супруги, а также женщина и мужчина, брак между которыми прекращен, в случае рождения ребенка до истечения десяти месяцев после прекращения их брака, имеют право подать в орган государственной регистрации актов гражданского состояния общее заявление о непризнании мужчины (бывшего супруга) отцом ребенка. Такое требование может быть удовлетворено лишь в случае представления другим лицом и матерью ребенка заявления о признании отцовства.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ребенок родился до истечения десяти месяцев от дня прекращения брака вследствие смерти супруга, происхождение ребенка от отца может быть определено по совместному заявлению матери и мужчины, который считает себя отцом.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122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123.</w:t>
      </w:r>
      <w:r>
        <w:rPr>
          <w:rFonts w:ascii="Times New Roman" w:eastAsia="Times New Roman" w:hAnsi="Times New Roman" w:cs="Times New Roman"/>
          <w:sz w:val="24"/>
        </w:rPr>
        <w:t xml:space="preserve"> Определение происхождения ребенка, рожденного в результате применения вспомогательных репродуктивных технологий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рождения женщиной ребенка, зачатого в результате применения вспомогательных репродуктивных технологий, осуществленных с письменного согласия ее мужа, он записывается отцом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перенесения в организм другой женщины эмбриона человека, зачатого супругами (мужчиной и женщиной) в результате применения вспомогательных репродуктивных технологий, родителями ребенка являются супруги.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Супруги признаются родителями ребенка, рожденного женой после перенесения в ее организм эмбриона человека, зачатого ее мужем и другой женщиной в результате применения вспомогательных репродуктивных технологий.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123 в редакции Закона N 524-V от 22.12.2006}</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124.</w:t>
      </w:r>
      <w:r>
        <w:rPr>
          <w:rFonts w:ascii="Times New Roman" w:eastAsia="Times New Roman" w:hAnsi="Times New Roman" w:cs="Times New Roman"/>
          <w:sz w:val="24"/>
        </w:rPr>
        <w:t xml:space="preserve"> Определение происхождения ребенка от отца в случае регистрации повторного брака с ее матерью</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ребенок родился до истечения десяти месяцев от дня прекращения брака или признания брака недействительным, но после регистрации повторного брака ее матери с другим лицом, считается, что отцом ребенка является муж ее матери в повторном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Отцовство предшествующего мужчины может быть определено на основании его общего заявления с мужчиной в повторном браке или по решению суда.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125.</w:t>
      </w:r>
      <w:r>
        <w:rPr>
          <w:rFonts w:ascii="Times New Roman" w:eastAsia="Times New Roman" w:hAnsi="Times New Roman" w:cs="Times New Roman"/>
          <w:sz w:val="24"/>
        </w:rPr>
        <w:t xml:space="preserve"> Определение происхождения ребенка, родители которого не состоят в браке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мать и отец ребенка не находятся в браке между собой, происхождение ребенка от матери определяется на основании документа учреждения здравоохранения о рождении ею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мать и отец ребенка не находятся в браке между собой, происхождение ребенка от отца определяется: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 заявлению матери и отца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{Пункт 2 части второй статьи 125 исключена на основании Закона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 решению суда.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126.</w:t>
      </w:r>
      <w:r>
        <w:rPr>
          <w:rFonts w:ascii="Times New Roman" w:eastAsia="Times New Roman" w:hAnsi="Times New Roman" w:cs="Times New Roman"/>
          <w:sz w:val="24"/>
        </w:rPr>
        <w:t xml:space="preserve"> Определение происхождения ребенка от отца по заявлению женщины и мужчины, которые не находятся в браке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Происхождение ребенка от отца определяется по заявлению женщины и мужчины, которые не находятся в браке между собой. Такое заявление может быть подано как до, так и после рождения ребенка в орган государственной регистрации актов гражданского состояния.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заявление о признании себя отцом ребенка подано несовершеннолетним, орган государственной регистрации актов гражданского состояния сообщает родителей, опекуна, попечителя несовершеннолетнего о записи его отцом ребенка. В случае если уведомить родителей, опекуна, попечителя несовершеннолетнего невозможно, орган государственной регистрации актов гражданского состояния должен уведомить орган опеки и попечительства о записи несовершеннолетнего отцом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126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заявление о признании отцовства не может быть подано лично, оно может быть подано через представителя или присланная по почте, при условии ее нотариального заверения. Полномочия представителя должны быть нотариально заверены.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126 с изменениями, внесенными Законом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Статью 127 исключена на основании Закона N 2398-VI от 01.07.2010</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128.</w:t>
      </w:r>
      <w:r>
        <w:rPr>
          <w:rFonts w:ascii="Times New Roman" w:eastAsia="Times New Roman" w:hAnsi="Times New Roman" w:cs="Times New Roman"/>
          <w:sz w:val="24"/>
        </w:rPr>
        <w:t xml:space="preserve"> Признание отцовства по решению суда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При отсутствии заявления, право на подачу которого установлен </w:t>
      </w:r>
      <w:hyperlink r:id="rId31">
        <w:r>
          <w:rPr>
            <w:rFonts w:ascii="Times New Roman" w:eastAsia="Times New Roman" w:hAnsi="Times New Roman" w:cs="Times New Roman"/>
            <w:sz w:val="24"/>
            <w:color w:val="0000ff"/>
            <w:u w:val="single"/>
          </w:rPr>
          <w:t xml:space="preserve">статьей 126 настоящего Кодекса</w:t>
        </w:r>
      </w:hyperlink>
      <w:r>
        <w:rPr>
          <w:rFonts w:ascii="Times New Roman" w:eastAsia="Times New Roman" w:hAnsi="Times New Roman" w:cs="Times New Roman"/>
          <w:sz w:val="24"/>
        </w:rPr>
        <w:t xml:space="preserve">, отцовство относительно ребенка может быть признано по решению суда.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128 в редакции Закона N 2398-VI от 01.07.2010}</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Основанием для признания отцовства являются любые сведения, которые удостоверяют происхождение ребенка от определенного лица, собранные согласно Гражданскому процессуальному кодексу (,,,,)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Иск о признании отцовства может быть предъявлен матерью, опекуном, попечителем ребенка, лицом, которое содержит и воспитывает ребенка, а также самим ребенком, достигшим совершеннолетия.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Иск о признании отцовства может быть предъявлен лицом, которое считает себя отцом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Иск о признании отцовства принимается судом, если запись об отце ребенка в Книге регистрации рождений совершена согласно части первой </w:t>
      </w:r>
      <w:hyperlink r:id="rId32">
        <w:r>
          <w:rPr>
            <w:rFonts w:ascii="Times New Roman" w:eastAsia="Times New Roman" w:hAnsi="Times New Roman" w:cs="Times New Roman"/>
            <w:sz w:val="24"/>
            <w:color w:val="0000ff"/>
            <w:u w:val="single"/>
          </w:rPr>
          <w:t xml:space="preserve">статьи 135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129.</w:t>
      </w:r>
      <w:r>
        <w:rPr>
          <w:rFonts w:ascii="Times New Roman" w:eastAsia="Times New Roman" w:hAnsi="Times New Roman" w:cs="Times New Roman"/>
          <w:sz w:val="24"/>
        </w:rPr>
        <w:t xml:space="preserve"> Спор об отцовстве между мужчиной матери ребенка и лицом, которое считает себя отцом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которое считает себя отцом ребенка, рожденного женщиной, которая в момент зачатия или рождения ребенка находилась в браке с другим мужчиной, имеет право предъявить к ее мужу, если он записан отцом ребенка, иск о признании своего отцовства.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 требованию о признании отцовства применяется исковая давность в один год, которая начинается со дня, когда лицо узнало или могло узнать о своем отцовстве.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130.</w:t>
      </w:r>
      <w:r>
        <w:rPr>
          <w:rFonts w:ascii="Times New Roman" w:eastAsia="Times New Roman" w:hAnsi="Times New Roman" w:cs="Times New Roman"/>
          <w:sz w:val="24"/>
        </w:rPr>
        <w:t xml:space="preserve"> Установление факта отцовства по решению суда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смерти мужа, который не состоял в браке с матерью ребенка, факт его отцовства может быть установлен по решению суда.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Заявление об установлении факта отцовства принимается судом, если запись об отце ребенка в Книге регистрации рождений совершена согласно части первой </w:t>
      </w:r>
      <w:hyperlink r:id="rId32">
        <w:r>
          <w:rPr>
            <w:rFonts w:ascii="Times New Roman" w:eastAsia="Times New Roman" w:hAnsi="Times New Roman" w:cs="Times New Roman"/>
            <w:sz w:val="24"/>
            <w:color w:val="0000ff"/>
            <w:u w:val="single"/>
          </w:rPr>
          <w:t xml:space="preserve">статьи 135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Заявление об установлении факта отцовства может быть подано лицами, указанными в части третьей </w:t>
      </w:r>
      <w:hyperlink r:id="rId33">
        <w:r>
          <w:rPr>
            <w:rFonts w:ascii="Times New Roman" w:eastAsia="Times New Roman" w:hAnsi="Times New Roman" w:cs="Times New Roman"/>
            <w:sz w:val="24"/>
            <w:color w:val="0000ff"/>
            <w:u w:val="single"/>
          </w:rPr>
          <w:t xml:space="preserve">статьи 128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131.</w:t>
      </w:r>
      <w:r>
        <w:rPr>
          <w:rFonts w:ascii="Times New Roman" w:eastAsia="Times New Roman" w:hAnsi="Times New Roman" w:cs="Times New Roman"/>
          <w:sz w:val="24"/>
        </w:rPr>
        <w:t xml:space="preserve"> Признание материнства по решению суда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которое считает себя матерью ребенка, может подать в суд заявление о признании своего материнства, если запись о матери ребенка совершена согласно части второй </w:t>
      </w:r>
      <w:hyperlink r:id="rId32">
        <w:r>
          <w:rPr>
            <w:rFonts w:ascii="Times New Roman" w:eastAsia="Times New Roman" w:hAnsi="Times New Roman" w:cs="Times New Roman"/>
            <w:sz w:val="24"/>
            <w:color w:val="0000ff"/>
            <w:u w:val="single"/>
          </w:rPr>
          <w:t xml:space="preserve">статьи 135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132.</w:t>
      </w:r>
      <w:r>
        <w:rPr>
          <w:rFonts w:ascii="Times New Roman" w:eastAsia="Times New Roman" w:hAnsi="Times New Roman" w:cs="Times New Roman"/>
          <w:sz w:val="24"/>
        </w:rPr>
        <w:t xml:space="preserve"> Установление факта материнства по решению суда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смерти женщины, которая считала себя матерью ребенка, факт его материнства может быть установлен по решению суда.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Заявление об установлении факта материнства принимается судом, если запись о матери ребенка в Книге регистрации рождений совершена согласно части второй </w:t>
      </w:r>
      <w:hyperlink r:id="rId32">
        <w:r>
          <w:rPr>
            <w:rFonts w:ascii="Times New Roman" w:eastAsia="Times New Roman" w:hAnsi="Times New Roman" w:cs="Times New Roman"/>
            <w:sz w:val="24"/>
            <w:color w:val="0000ff"/>
            <w:u w:val="single"/>
          </w:rPr>
          <w:t xml:space="preserve">статьи 135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Заявление об установлении факта материнства может быть подана отцом, опекуном, попечителем ребенка, лицом, которое содержит и воспитывает ребенка, а также самим ребенком, достигшим совершеннолетия.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133.</w:t>
      </w:r>
      <w:r>
        <w:rPr>
          <w:rFonts w:ascii="Times New Roman" w:eastAsia="Times New Roman" w:hAnsi="Times New Roman" w:cs="Times New Roman"/>
          <w:sz w:val="24"/>
        </w:rPr>
        <w:t xml:space="preserve"> Запись супругов родителями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ребенок родился у супругов, жена записывается матерью, а муж - отцом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134.</w:t>
      </w:r>
      <w:r>
        <w:rPr>
          <w:rFonts w:ascii="Times New Roman" w:eastAsia="Times New Roman" w:hAnsi="Times New Roman" w:cs="Times New Roman"/>
          <w:sz w:val="24"/>
        </w:rPr>
        <w:t xml:space="preserve"> Внесение изменений в актовую запись о рождении в случае признания отцовства, материнства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На основании заявлений лиц, указанных в </w:t>
      </w:r>
      <w:hyperlink r:id="rId31">
        <w:r>
          <w:rPr>
            <w:rFonts w:ascii="Times New Roman" w:eastAsia="Times New Roman" w:hAnsi="Times New Roman" w:cs="Times New Roman"/>
            <w:sz w:val="24"/>
            <w:color w:val="0000ff"/>
            <w:u w:val="single"/>
          </w:rPr>
          <w:t xml:space="preserve">статье 126 настоящего Кодекса</w:t>
        </w:r>
      </w:hyperlink>
      <w:r>
        <w:rPr>
          <w:rFonts w:ascii="Times New Roman" w:eastAsia="Times New Roman" w:hAnsi="Times New Roman" w:cs="Times New Roman"/>
          <w:sz w:val="24"/>
        </w:rPr>
        <w:t xml:space="preserve">, или решение суда орган государственной регистрации актов гражданского состояния вносит соответствующие изменения в актовую запись о рождении, составленного органами государственной регистрации актов гражданского состояния Украины, и выдает новое Свидетельство о рождении. {Статья 134 в редакции Закона N 2398-VI от 01.07.2010}</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135.</w:t>
      </w:r>
      <w:r>
        <w:rPr>
          <w:rFonts w:ascii="Times New Roman" w:eastAsia="Times New Roman" w:hAnsi="Times New Roman" w:cs="Times New Roman"/>
          <w:sz w:val="24"/>
        </w:rPr>
        <w:t xml:space="preserve"> Запись о родителях ребенка, если отцовство, материнство не установлено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 рождении ребенка у матери, не состоящей в браке, в случаях, если нет общего заявления родителей, заявления отца или решения суда, запись об отце ребенка в Книге регистрации рождений осуществляется по фамилии и гражданством матери, а имя и отчество отца ребенка записываются по ее указанию. {Абзац первый части первой статьи 135 с изменениями, внесенными согласно Закону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смерти матери, а также при невозможности установить место ее проживания или пребывания запись о матери и отце ребенка ведется соответственно этой статье, по заявлению родственников, других лиц или уполномоченного представителя учреждения здравоохранения, в котором родился ребенок. {Абзац второй части первой статьи 135 с изменениями, внесенными согласно Закону N 1276-VI от 16.04.2009}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родители ребенка неизвестны, государственная регистрация его рождения производится по решению органа опеки и попечительства, которым определяется фамилия, имя, отчество ребенка и сведения о родителях.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135 в редакции Закона N 2398-VI от 01.07.2010}</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136.</w:t>
      </w:r>
      <w:r>
        <w:rPr>
          <w:rFonts w:ascii="Times New Roman" w:eastAsia="Times New Roman" w:hAnsi="Times New Roman" w:cs="Times New Roman"/>
          <w:sz w:val="24"/>
        </w:rPr>
        <w:t xml:space="preserve"> Оспаривание отцовства лицом, которая записанная отцом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записанное отцом ребенка в соответствии со </w:t>
      </w:r>
      <w:hyperlink r:id="rId34">
        <w:r>
          <w:rPr>
            <w:rFonts w:ascii="Times New Roman" w:eastAsia="Times New Roman" w:hAnsi="Times New Roman" w:cs="Times New Roman"/>
            <w:sz w:val="24"/>
            <w:color w:val="0000ff"/>
            <w:u w:val="single"/>
          </w:rPr>
          <w:t xml:space="preserve">статьями 122</w:t>
        </w:r>
      </w:hyperlink>
      <w:r>
        <w:rPr>
          <w:rFonts w:ascii="Times New Roman" w:eastAsia="Times New Roman" w:hAnsi="Times New Roman" w:cs="Times New Roman"/>
          <w:sz w:val="24"/>
        </w:rPr>
        <w:t xml:space="preserve">, </w:t>
      </w:r>
      <w:hyperlink r:id="rId35">
        <w:r>
          <w:rPr>
            <w:rFonts w:ascii="Times New Roman" w:eastAsia="Times New Roman" w:hAnsi="Times New Roman" w:cs="Times New Roman"/>
            <w:sz w:val="24"/>
            <w:color w:val="0000ff"/>
            <w:u w:val="single"/>
          </w:rPr>
          <w:t xml:space="preserve">124</w:t>
        </w:r>
      </w:hyperlink>
      <w:r>
        <w:rPr>
          <w:rFonts w:ascii="Times New Roman" w:eastAsia="Times New Roman" w:hAnsi="Times New Roman" w:cs="Times New Roman"/>
          <w:sz w:val="24"/>
        </w:rPr>
        <w:t xml:space="preserve">, </w:t>
      </w:r>
      <w:hyperlink r:id="rId31">
        <w:r>
          <w:rPr>
            <w:rFonts w:ascii="Times New Roman" w:eastAsia="Times New Roman" w:hAnsi="Times New Roman" w:cs="Times New Roman"/>
            <w:sz w:val="24"/>
            <w:color w:val="0000ff"/>
            <w:u w:val="single"/>
          </w:rPr>
          <w:t xml:space="preserve">126</w:t>
        </w:r>
      </w:hyperlink>
      <w:r>
        <w:rPr>
          <w:rFonts w:ascii="Times New Roman" w:eastAsia="Times New Roman" w:hAnsi="Times New Roman" w:cs="Times New Roman"/>
          <w:sz w:val="24"/>
        </w:rPr>
        <w:t xml:space="preserve"> и 127 настоящего Кодекса, имеет право оспорить свое отцовство, предъявив иск об исключении записи о нем как отца из актовой записи о рождении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доказательства отсутствия кровного родства между лицом, записанным отцом и ребенком суд постановляет решение об исключении сведений о лице как отца ребенка из актовой записи о его рождении.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Оспаривание отцовства возможно лишь после рождения ребенка и до достижения им совершеннолетия.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Оспаривание отцовства невозможное в случае смерти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Не имеет права оспаривать отцовство лицо, записанное отцом ребенка, если в момент регистрации себя отцом ребенка она знала, что не является его отцом, а также лицо, давшее согласие на применение вспомогательных репродуктивных технологий в соответствии с частью первой </w:t>
      </w:r>
      <w:hyperlink r:id="rId36">
        <w:r>
          <w:rPr>
            <w:rFonts w:ascii="Times New Roman" w:eastAsia="Times New Roman" w:hAnsi="Times New Roman" w:cs="Times New Roman"/>
            <w:sz w:val="24"/>
            <w:color w:val="0000ff"/>
            <w:u w:val="single"/>
          </w:rPr>
          <w:t xml:space="preserve">статьи 123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пята статьи 136 в редакции Закона N 524-V от 22.12.2006}</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К требованию мужчины об исключении записи о нем как отца из актовой записи о рождении ребенка исковая давность не применяется.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137.</w:t>
      </w:r>
      <w:r>
        <w:rPr>
          <w:rFonts w:ascii="Times New Roman" w:eastAsia="Times New Roman" w:hAnsi="Times New Roman" w:cs="Times New Roman"/>
          <w:sz w:val="24"/>
        </w:rPr>
        <w:t xml:space="preserve"> Оспаривание отцовства после смерти лица, записанного отцом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тот, кто записан отцом ребенка, умер до рождения ребенка, оспорить его отцовство имеют право его наследники, при условии представления им при жизни к нотариусу заявления о непризнании своего отцовства.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тот, кто записан отцом ребенка, умер после предъявления им иска об исключении своего имени как отца из актовой записи о рождении ребенка, исковое заявление могут поддержать в суде его наследники.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по уважительным причинам лицо не знало о том, что записанное отцом ребенка, и умерла, оспорить отцовство могут ее наследники: жена, родители и дети.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К требованию об исключении записи о лице как отца ребенка из актовой записи о рождении ребенка исковая давность не применяется.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138.</w:t>
      </w:r>
      <w:r>
        <w:rPr>
          <w:rFonts w:ascii="Times New Roman" w:eastAsia="Times New Roman" w:hAnsi="Times New Roman" w:cs="Times New Roman"/>
          <w:sz w:val="24"/>
        </w:rPr>
        <w:t xml:space="preserve"> Право матери ребенка на оспаривание отцовства своего мужчины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Женщина, родившая ребенка в браке, имеет право оспорить отцовство своего мужа, предъявив иск об исключении записи о нем как отце ребенка из актовой записи о рождении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138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Требование матери об исключении записи о ее муже как отце ребенка из актовой записи о рождении ребенка может быть удовлетворено лишь в случае представления другим лицом заявления о своем отцовстве.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 требованию матери о внесении изменений в актовую запись о рождении ребенка устанавливается исковая давность в один год, которая начинается со дня регистрации рождения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139.</w:t>
      </w:r>
      <w:r>
        <w:rPr>
          <w:rFonts w:ascii="Times New Roman" w:eastAsia="Times New Roman" w:hAnsi="Times New Roman" w:cs="Times New Roman"/>
          <w:sz w:val="24"/>
        </w:rPr>
        <w:t xml:space="preserve"> Спор о материнстве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Женщина, которая записана матерью ребенка, может оспорить свое материнство.</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Женщина, которая считает себя матерью ребенка, имеет право предъявить иск против женщины, которая записана матерью ребенка, о признании своего материнства. Оспаривание материнства не допускается в случаях, предусмотренных частями второй и третьей </w:t>
      </w:r>
      <w:hyperlink r:id="rId36">
        <w:r>
          <w:rPr>
            <w:rFonts w:ascii="Times New Roman" w:eastAsia="Times New Roman" w:hAnsi="Times New Roman" w:cs="Times New Roman"/>
            <w:sz w:val="24"/>
            <w:color w:val="0000ff"/>
            <w:u w:val="single"/>
          </w:rPr>
          <w:t xml:space="preserve">статьи 123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 требованию о признании материнства устанавливается исковая давность в один год, которая начинается со дня, когда лицо узнало или могло узнать, что является матерью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140.</w:t>
      </w:r>
      <w:r>
        <w:rPr>
          <w:rFonts w:ascii="Times New Roman" w:eastAsia="Times New Roman" w:hAnsi="Times New Roman" w:cs="Times New Roman"/>
          <w:sz w:val="24"/>
        </w:rPr>
        <w:t xml:space="preserve"> Оспаривание отцовства, материнства лица, которое платит алименты по решению суда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Взыскания с лица, записанного отцом, матерью, алиментов на ребенка не является препятствием для обращения в суд с иском об исключении сведений о ней как отца, матери ребенка из актовой записи о его рождении.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13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Личные неимущественные права и обязанности родителей и детей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141.</w:t>
      </w:r>
      <w:r>
        <w:rPr>
          <w:rFonts w:ascii="Times New Roman" w:eastAsia="Times New Roman" w:hAnsi="Times New Roman" w:cs="Times New Roman"/>
          <w:sz w:val="24"/>
        </w:rPr>
        <w:t xml:space="preserve"> Равенство прав и обязанностей родителей относительно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Мать, отец имеют равные права и обязанности относительно ребенка, независимо от того, находились ли они в браке между собой.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Расторжение брака между родителями, проживание их отдельно от ребенка не влияет на объем их прав и не освобождает от обязанностей относительно ребенка, кроме случая, предусмотренного частью пятой </w:t>
      </w:r>
      <w:hyperlink r:id="rId37">
        <w:r>
          <w:rPr>
            <w:rFonts w:ascii="Times New Roman" w:eastAsia="Times New Roman" w:hAnsi="Times New Roman" w:cs="Times New Roman"/>
            <w:sz w:val="24"/>
            <w:color w:val="0000ff"/>
            <w:u w:val="single"/>
          </w:rPr>
          <w:t xml:space="preserve">статьи 157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142.</w:t>
      </w:r>
      <w:r>
        <w:rPr>
          <w:rFonts w:ascii="Times New Roman" w:eastAsia="Times New Roman" w:hAnsi="Times New Roman" w:cs="Times New Roman"/>
          <w:sz w:val="24"/>
        </w:rPr>
        <w:t xml:space="preserve"> Равенство прав и обязанностей детей относительно родителей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Дети имеют равные права и обязанности относительно родителей, независимо от того, находились ли их родители в браке между собой.</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143.</w:t>
      </w:r>
      <w:r>
        <w:rPr>
          <w:rFonts w:ascii="Times New Roman" w:eastAsia="Times New Roman" w:hAnsi="Times New Roman" w:cs="Times New Roman"/>
          <w:sz w:val="24"/>
        </w:rPr>
        <w:t xml:space="preserve"> Обязанность родителей забрать ребенка из роддома или другого заведения здравоохранения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Мать, отец ребенка, которые находятся в браке, обязаны забрать ребенка из роддома или из другого учреждения здравоохранения.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Мать, не состоящая в браке, обязана забрать ребенка из роддома или из другого учреждения здравоохранения.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Отец, не состоящий в браке с матерью ребенка, отцовство которого определено в свидетельстве о рождении ребенка или признано по решению суда, обязан по сообщению службы по делам детей, осуществляется в порядке, определенном Кабинетом Министров Украины, забрать ребенка для содержания и воспитания из роддома или из другого учреждения здравоохранения, если этого не сделала мать ребенка. В случае если отец не состоит в браке, он приобретает статус одинокого отца. {Часть вторая статьи 143 дополнен абзацем вторым согласно Закону N 3354-VI от 12.05.2011}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Ребенок может быть оставлен родителями в роддоме или в другом учреждении здравоохранения, если она имеет существенные недостатки физического и (или) психического развития, а также при наличии других обстоятельств, имеющих существенное значение.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родители не забрали ребенка из роддома или из другого учреждения здравоохранения, забрать ребенка имеют право ее баба, дед, другие родственники с разрешения органа опеки и попечительства.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144.</w:t>
      </w:r>
      <w:r>
        <w:rPr>
          <w:rFonts w:ascii="Times New Roman" w:eastAsia="Times New Roman" w:hAnsi="Times New Roman" w:cs="Times New Roman"/>
          <w:sz w:val="24"/>
        </w:rPr>
        <w:t xml:space="preserve"> Обязанность родителей зарегистрировать рождение ребенка в органе государственной регистрации актов гражданского состояния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обязаны безотлагательно, но не позднее одного месяца со дня рождения ребенка, зарегистрировать рождение ребенка в органе государственной регистрации актов гражданского состояния.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Невыполнение этой обязанности является основанием для возложения на них ответственности, установленной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смерти родителей или невозможности для них по другим причинам зарегистрировать рождение ребенка регистрация ведется по заявлению родственников, других лиц, уполномоченного представителя учреждения здравоохранения, в котором родился ребенок или в котором в настоящее время она находится.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Регистрация рождения ребенка производится органом государственной регистрации актов гражданского состояния с одновременным определением его происхождения и присвоением фамилии, имени и отчества.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Регистрация рождения ребенка удостоверяется Свидетельством о рождении, образец которого утверждает Кабинет Министров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145.</w:t>
      </w:r>
      <w:r>
        <w:rPr>
          <w:rFonts w:ascii="Times New Roman" w:eastAsia="Times New Roman" w:hAnsi="Times New Roman" w:cs="Times New Roman"/>
          <w:sz w:val="24"/>
        </w:rPr>
        <w:t xml:space="preserve"> Определение фамилии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Фамилия ребенка определяется по фамилии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мать, отец имеют разные фамилии, фамилия ребенка определяется по их согласию.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которые имеют разные фамилии, могут присвоить ребенку двойную фамилию, образованную путем соединения их фамилий.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Спор между родителями относительно фамилии ребенка может решаться органом опеки и попечительства.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146.</w:t>
      </w:r>
      <w:r>
        <w:rPr>
          <w:rFonts w:ascii="Times New Roman" w:eastAsia="Times New Roman" w:hAnsi="Times New Roman" w:cs="Times New Roman"/>
          <w:sz w:val="24"/>
        </w:rPr>
        <w:t xml:space="preserve"> Определение имени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Имя ребенка определяется по согласию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Имя ребенка, рожденного женщиной, не состоящей в браке, в случае отсутствия добровольного признания отцовства определяется матерью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Ребенку может быть дано не более двух имен, если иное не вытекает из обычая национального меньшинства, к которому принадлежат мать и (или) отец.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Спор между родителями относительно имени ребенка может решаться органом опеки и попечительства.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147.</w:t>
      </w:r>
      <w:r>
        <w:rPr>
          <w:rFonts w:ascii="Times New Roman" w:eastAsia="Times New Roman" w:hAnsi="Times New Roman" w:cs="Times New Roman"/>
          <w:sz w:val="24"/>
        </w:rPr>
        <w:t xml:space="preserve"> Определение отчество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Отчество ребенка определяется по имени отца.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Отчество ребенка, рожденного женщиной, не состоящей в браке, при условии, что отцовство относительно ребенка не признано, определяется по имени лица, которое иметь ребенка назвала ее отцом.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148.</w:t>
      </w:r>
      <w:r>
        <w:rPr>
          <w:rFonts w:ascii="Times New Roman" w:eastAsia="Times New Roman" w:hAnsi="Times New Roman" w:cs="Times New Roman"/>
          <w:sz w:val="24"/>
        </w:rPr>
        <w:t xml:space="preserve"> Изменение фамилии ребенка его родителями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случае изменения фамилии обоими родителями изменяется фамилия ребенка, не достигшего семи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изменения фамилии обоими родителями фамилия ребенка, достигшего семи лет, изменяется по его согласию.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случае изменения фамилии одного из родителей фамилия ребенка может быть изменено с согласия обоих родителей и с согласия ребенка, достигшего семи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 заявлению родителей или одного из них, если второй умер, объявлен умершим, признан недееспособным или безвестно отсутствующим, ребенку, который не достиг четырнадцати лет и какой при регистрации рождения присвоено фамилия одного из родителей, может быть изменена фамилия на фамилию другого родителя.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 случае возражения одним из родителей относительно изменения фамилии ребенка спор между ними относительно такого изменения может решаться органом опеки и попечительства. При решении спора берутся к вниманию выполнения родителями своих обязанностей относительно ребенка, а также другие обстоятельства, которые удостоверяют соответствие изменения фамилии интересам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149.</w:t>
      </w:r>
      <w:r>
        <w:rPr>
          <w:rFonts w:ascii="Times New Roman" w:eastAsia="Times New Roman" w:hAnsi="Times New Roman" w:cs="Times New Roman"/>
          <w:sz w:val="24"/>
        </w:rPr>
        <w:t xml:space="preserve"> Изменение отчества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случае, если отец изменил свое имя, отчество ребенка, достигшего четырнадцати лет, изменяется по его согласию.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150.</w:t>
      </w:r>
      <w:r>
        <w:rPr>
          <w:rFonts w:ascii="Times New Roman" w:eastAsia="Times New Roman" w:hAnsi="Times New Roman" w:cs="Times New Roman"/>
          <w:sz w:val="24"/>
        </w:rPr>
        <w:t xml:space="preserve"> Обязанности родителей по воспитанию и развитию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обязаны воспитывать ребенка в духе уважения к правам и свободам других людей, любви к своей семье, своему народу, своей Родине.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обязаны заботиться о здоровье ребенка, его физическом, духовном и моральном развитии.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Родители обязаны обеспечить получение ребенком полного общего среднего образования, готовить его к самостоятельной жизни.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Родители обязаны уважать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Передача ребенка на воспитание другим лицам не освобождает родителей от обязанности родительской заботы относительно нее.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Запрещаются любые виды эксплуатации родителями своего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Запрещаются физические наказания ребенка родителями, а также применение ими других видов наказаний, унижающих человеческое достоинство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151.</w:t>
      </w:r>
      <w:r>
        <w:rPr>
          <w:rFonts w:ascii="Times New Roman" w:eastAsia="Times New Roman" w:hAnsi="Times New Roman" w:cs="Times New Roman"/>
          <w:sz w:val="24"/>
        </w:rPr>
        <w:t xml:space="preserve"> Права родителей по воспитанию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имеют преимущественное право перед другими лицами на личное воспитание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имеют право привлекать к воспитанию ребенка других лиц, передавать ее на воспитание физическим и юридическим лицам.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Родители имеют право выбирать формы и методы воспитания, кроме тех, которые противоречат закону, моральным основам общества.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152.</w:t>
      </w:r>
      <w:r>
        <w:rPr>
          <w:rFonts w:ascii="Times New Roman" w:eastAsia="Times New Roman" w:hAnsi="Times New Roman" w:cs="Times New Roman"/>
          <w:sz w:val="24"/>
        </w:rPr>
        <w:t xml:space="preserve"> Обеспечение права ребенка на надлежащее родительское воспитание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Право ребенка на надлежащее родительское воспитание обеспечивается системой государственного контроля, установленной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имеет право противиться ненадлежащему выполнению родителями своих обязанностей относительно нее.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Ребенок имеет право обратиться за защитой своих прав и интересов в орган опеки и попечительства, других органов государственной власти, органов местного самоуправления и общественных организаций.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Ребенок имеет право обратиться за защитой своих прав и интересов непосредственно в суд, если он достиг четырнадцати лет.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153.</w:t>
      </w:r>
      <w:r>
        <w:rPr>
          <w:rFonts w:ascii="Times New Roman" w:eastAsia="Times New Roman" w:hAnsi="Times New Roman" w:cs="Times New Roman"/>
          <w:sz w:val="24"/>
        </w:rPr>
        <w:t xml:space="preserve"> Права родителей и ребенка на общение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Мать, отец и ребенок имеют право на беспрепятственное общение между собой, кроме случаев, когда такое право ограничено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153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154.</w:t>
      </w:r>
      <w:r>
        <w:rPr>
          <w:rFonts w:ascii="Times New Roman" w:eastAsia="Times New Roman" w:hAnsi="Times New Roman" w:cs="Times New Roman"/>
          <w:sz w:val="24"/>
        </w:rPr>
        <w:t xml:space="preserve"> Права родителей по защите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имеют право на самозащиту своего ребенка, совершеннолетних дочери и сына.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имеют право обращаться в суд, органы государственной власти, органов местного самоуправления и общественных организаций за защитой прав и интересов ребенка, а также нетрудоспособных сына, дочери как их законные представители без специальных на то полномочий.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Родители имеют право обратиться за защитой прав и интересов детей и тогда, когда согласно закону они сами имеют право обратиться за такой защитой.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155.</w:t>
      </w:r>
      <w:r>
        <w:rPr>
          <w:rFonts w:ascii="Times New Roman" w:eastAsia="Times New Roman" w:hAnsi="Times New Roman" w:cs="Times New Roman"/>
          <w:sz w:val="24"/>
        </w:rPr>
        <w:t xml:space="preserve"> Осуществление родительских прав и выполнения родительских обязанностей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Осуществление родителями своих прав и исполнении обязанностей должны основываться на уважении к правам ребенка и его человеческого достоинства.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Родительские права не могут осуществляться вопреки интересам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Отказ родителей от ребенка является неправозгидною, противоречит моральным основам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Уклонение родителей от выполнения родительских обязанностей является основанием для возложения на них ответственности, установленной законом.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156.</w:t>
      </w:r>
      <w:r>
        <w:rPr>
          <w:rFonts w:ascii="Times New Roman" w:eastAsia="Times New Roman" w:hAnsi="Times New Roman" w:cs="Times New Roman"/>
          <w:sz w:val="24"/>
        </w:rPr>
        <w:t xml:space="preserve"> Права и обязанности несовершеннолетних родителей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Несовершеннолетние родители имеют такие же права и обязанности относительно ребенка, как и совершеннолетние родители, и могут их осуществлять самостоятельно.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Несовершеннолетние родители, достигшие четырнадцати лет, имеют право на обращение в суд за защитой прав и интересов своего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Несовершеннолетние родители в суде имеют право на бесплатную правовую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157.</w:t>
      </w:r>
      <w:r>
        <w:rPr>
          <w:rFonts w:ascii="Times New Roman" w:eastAsia="Times New Roman" w:hAnsi="Times New Roman" w:cs="Times New Roman"/>
          <w:sz w:val="24"/>
        </w:rPr>
        <w:t xml:space="preserve"> Решение родителями вопросов относительно воспитания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Вопрос воспитания ребенка решается родителями совместно, кроме случая, предусмотренного частью пятой настоящей статьи.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Тот из родителей, кто проживает отдельно от ребенка, обязан принимать участие в его воспитании и имеет право на личное общение с ним.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Тот из родителей, с кем проживает ребенок, не имеет права препятствовать тому из родителей, кто проживает отдельно, общаться с ребенком и принимать участие в его воспитании, если такое общение не препятствует нормальному развитию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Родители имеют право заключить договор об осуществлении родительских прав и выполнения обязанностей тем из них, кто проживает отдельно от ребенка. Договор заключается в письменной форме и подлежит нотариальному удостоверению. {Абзац первый части четвертой статьи 157 с изменениями, внесенными согласно Закону N 1397-VI от 21.05.2009}</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Тот из родителей, кто проживает с ребенком, в случае его уклонения от выполнения договора обязан возместить материальный и моральный ущерб, нанесенный другому родителю.</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Тот из родителей, с которым по решению суда определено или заключению органов опеки и попечительства подтверждено место проживания ребенка, кроме того из родителей, с которым применяются меры принудительного исполнения решения об установлении свидание с ребенком и об устранении препятствий в свидании с ребенком, самостоятельно решает вопрос временного выезда за пределы Украины на срок, не превышающий одного месяца, с целью лечения, обучения, участия ребенка в детских соревнованиях, фестивалях, научных выставках, ученических олимпиадах и конкурсах, экологиче х, технических, художественных, туристических, исследовательских, спортивных мероприятиях, оздоровления и отдыха ребенка за границей, в том числе в составе организованной группы детей, и в случае, если ему известно место проживания другого родителя, который не уклоняется и надлежащим образом выполняет родительские обязанности вязки, информирует его путем направления заказного письма о временном выезд ребенка за пределы Украины, цель выезда, государство следования и соответствующий временной промежуток пребывания в этом государстве.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Тот из родителей, с которым по решению суда определено или заключению органов опеки и попечительства подтверждено место проживания ребенка, самостоятельно решает вопрос временного выезда за пределы Украины на срок до одного месяца и более с целью лечения, обучения, участия ребенка в детских соревнованиях, фестивалях, научных выставках, ученических олимпиадах и конкурсах, экологических, технических, художественных, туристических, исследовательских, спортивных мероприятиях, оздоровления и отдыха ребенка за границей, в том числе в составе организованной группы детей, в ра с:</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наличия задолженности по уплате алиментов, совокупный размер которой превышает сумму соответствующих платежей за четыре месяца, подтвержденной справкой о наличии задолженности по уплате алиментов;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наличия задолженности по уплате алиментов, подтвержденной справкой о наличии задолженности по уплате алиментов, совокупный размер которой превышает сумму соответствующих платежей за три месяца, если алименты уплачиваются на содержание ребенка с инвалидностью, ребенка, который болеет тяжелыми перинатальные поражения нервной системы, тяжелые врожденные пороки развития, редкое Орфанные заболевания, онкологические, онкогематологическими заболеваниями, детский церебральный паралич, тяжелые психические расстройства, сахарный диабет I типа (инсулинозависимый), острые или хро ночные заболевания почек IV степени, или на содержание ребенка, получила тяжелые травмы, требует трансплантации органа, требует паллиативной помощи, подтверждается документом, выданным лечебно-консультативной комиссией лечебно-профилактического учреждения в порядке и по форме, установленными центральным органом исполнительной власти, обеспечивает формирование и реализует государственную политику в сфере здравоохранения.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Тот из родителей, кто проживает отдельно от ребенка, не уклоняется и надлежащим образом выполняет родительские обязанности, не имеет задолженности по уплате алиментов, обращается заказным письмом с уведомлением о вручении к тому из родителей, с которым проживает ребенок, за предоставлением согласия на выезд ребенка за пределы Украины с целью лечения, обучения, участия ребенка в детских соревнованиях, фестивалях, научных выставках, ученических олимпиадах и конкурсах, экологических, технических, художественных, туристических, исследовательских, спортивных мероприятиях, оздоровления и от починку ребенка за границей, в том числе в составе организованной группы детей.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непредоставления тем из родителей, с которым проживает ребенок, нотариально заверенного согласия на выезд ребенка за границу с указанной целью, в десятидневный срок с момента уведомления о вручении заказного письма, тот из родителей, кто проживает отдельно от ребенка и у которого отсутствует задолженность по уплаты алиментов, вправе обратиться в суд с заявлением о предоставлении разрешения на выезд ребенка за границу без согласия второго родителя.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Справка о наличии задолженности по уплате алиментов выдается органом государственной исполнительной службы, частным исполнителем в порядке, установленном законом.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158.</w:t>
      </w:r>
      <w:r>
        <w:rPr>
          <w:rFonts w:ascii="Times New Roman" w:eastAsia="Times New Roman" w:hAnsi="Times New Roman" w:cs="Times New Roman"/>
          <w:sz w:val="24"/>
        </w:rPr>
        <w:t xml:space="preserve"> Решение органом опеки и попечительства спора относительно участия в воспитании ребенка того из родителей, кто проживает отдельно от него</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По заявлению матери, отца ребенка орган опеки и попечительства определяет способы участия в воспитании ребенка и общении с ним того из родителей, кто проживает отдельно от нее.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Решение об этом орган опеки и попечительства постановляет на основании изучения условий жизни родителей, их отношения к ребенку, других обстоятельств, имеющих существенное значение.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Решение органа опеки и попечительства является обязательным к исполнению. Лицо, которое уклоняется от выполнения решения органа опеки и попечительства, обязано возместить материальный и моральный ущерб, нанесенный тому из родителей, кто проживает отдельно от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159.</w:t>
      </w:r>
      <w:r>
        <w:rPr>
          <w:rFonts w:ascii="Times New Roman" w:eastAsia="Times New Roman" w:hAnsi="Times New Roman" w:cs="Times New Roman"/>
          <w:sz w:val="24"/>
        </w:rPr>
        <w:t xml:space="preserve"> Решение судом спора относительно участия в воспитании ребенка того из родителей, кто проживает отдельно от него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тот из родителей, с кем проживает ребенок, чинит препятствия тому из родителей, кто проживает отдельно, в общении с ребенком и в его воспитании, в частности если он уклоняется от выполнения решения органа опеки и попечительства, второй из родителей имеет право обратиться в суд с иском об устранении этих препятствий.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Суд определяет способы участия одного из родителей в воспитании ребенка (периодические или систематические свидания, возможность общего отдыха, посещение ребенком места его проживания и т.п.), место и время их общения. {Абзац первый части второй статьи 159 с изменениями, внесенными согласно Закону N 1397-VI от 21.05.2009}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отдельных случаях, если это вызвано интересами ребенка, суд может обусловить свидание с ребенком присутствием другого лица.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решении спора об участии одного из родителей в воспитании ребенка принимается во внимание отношение родителей к выполнению своих обязанностей, личное расположение ребенка к каждому из них, возраст ребенка, состояние его здоровья и другие обстоятельства, имеющие существенное значение, в том числе состояние психического здоровья одного из родителей, злоупотребление им алкогольными напитками или наркотическими средствами. {Часть вторая статьи 159 дополнен абзацем третьим согласно Закону N 1397-VI от 21.05.2009}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 заявлению заинтересованной стороны суд может остановить выполнение решения органа опеки и попечительства до решения спора.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 случае уклонения от выполнения решения суда лицом, с которым проживает ребенок, суд по заявлению того из родителей, кто проживает отдельно, может передать ребенка для проживания с ним.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Лицо, которое уклоняется от выполнения решения суда, обязано возместить материальный и моральный ущерб, нанесенный тому из родителей, кто проживает отдельно от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160.</w:t>
      </w:r>
      <w:r>
        <w:rPr>
          <w:rFonts w:ascii="Times New Roman" w:eastAsia="Times New Roman" w:hAnsi="Times New Roman" w:cs="Times New Roman"/>
          <w:sz w:val="24"/>
        </w:rPr>
        <w:t xml:space="preserve"> Право родителей на определение местожительства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Место жительства ребенка, не достигшего десяти лет, определяется по соглашению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Место жительства ребенка, достигшего десяти лет, определяется по общему согласию родителей и самого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родители проживают отдельно, местожительство ребенка, достигшего четырнадцати лет, определяется им самим.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161.</w:t>
      </w:r>
      <w:r>
        <w:rPr>
          <w:rFonts w:ascii="Times New Roman" w:eastAsia="Times New Roman" w:hAnsi="Times New Roman" w:cs="Times New Roman"/>
          <w:sz w:val="24"/>
        </w:rPr>
        <w:t xml:space="preserve"> Спор между матерью и отцом относительно места проживания малолетнего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мать и отец, проживающие отдельно, не пришли к согласию относительно того, с кем из них будет проживать малолетний ребенок, спор между ними может решаться органом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решении спора относительно местожительства малолетнего ребенка принимаются во внимание отношение родителей к выполнению своих родительских обязанностей, личное расположение ребенка к каждому из них, возраст ребенка, состояние его здоровья и другие обстоятельства, имеющие существенное значение.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Орган опеки и попечительства или суд не могут передать ребенка для проживания с тем из родителей, кто не имеет самостоятельного дохода, злоупотребляет спиртными напитками или наркотическими средствами, своим аморальным поведением может повредить развитию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орган опеки и попечительства или суд признал, что ни один из родителей не может создать ребенку надлежащих условий для воспитания и развития, по требованию бабушки, дедушки или других родственников, привлеченных к участию в деле, ребенок может быть передан кому-то из них.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ребенок не может быть передан ни одному из этих лиц, суд по требованию органа опеки и попечительства может постановить решение об отобрании ребенка от лица, с которым он проживает, и передачи его для попечение органа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{Текст статьи 161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162.</w:t>
      </w:r>
      <w:r>
        <w:rPr>
          <w:rFonts w:ascii="Times New Roman" w:eastAsia="Times New Roman" w:hAnsi="Times New Roman" w:cs="Times New Roman"/>
          <w:sz w:val="24"/>
        </w:rPr>
        <w:t xml:space="preserve"> Правовые последствия противоправного поведения родителя или другого лица при определении местожительства малолетнего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один из родителей или другое лицо самочинно, без согласия второго из родителей или других лиц, которым на основании закона или решения суда проживал малолетний ребенок, или детского учреждения (учреждения), в котором по решению органа опеки и попечительства или суда проживал ребенок, изменит ее местожительство, в том числе способом ее похищения, суд по иску заинтересованного лица имеет право немедленно постановить решение об отобрании ребенка и возвращения его по прежнему месту жительства. {Абзац первый части первой статьи 162 с изменениями, внесенными согласно Закону N 1397-VI от 21.05.2009}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Ребенок не может быть возвращена только если оставление ее по предшествующему месту проживания будет создавать реальную опасность для его жизни и здоровья или обстоятельства изменились так, что возвращение противоречит его интересам. {Абзац второй части первой статьи 162 с изменениями, внесенными согласно Закону N 1397-VI от 21.05.2009}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Лицо, самовольно изменило местожительство малолетнего ребенка, обязано возместить материальный и моральный ущерб, нанесенный тому, с кем он проживал.</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163.</w:t>
      </w:r>
      <w:r>
        <w:rPr>
          <w:rFonts w:ascii="Times New Roman" w:eastAsia="Times New Roman" w:hAnsi="Times New Roman" w:cs="Times New Roman"/>
          <w:sz w:val="24"/>
        </w:rPr>
        <w:t xml:space="preserve"> Право родителей на отнятие малолетнего ребенка от других лиц</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имеют преимущественное право перед другими лицами на то, чтобы малолетний ребенок проживал с ними.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имеют право требовать отнятия малолетнего ребенка от любого лица, которое держит его у себя не на основании закона или решения суда.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может отказать в отнятии малолетнего ребенка и передаче его родителям или одному из них, если будет установлено, что это противоречит его интересам.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164.</w:t>
      </w:r>
      <w:r>
        <w:rPr>
          <w:rFonts w:ascii="Times New Roman" w:eastAsia="Times New Roman" w:hAnsi="Times New Roman" w:cs="Times New Roman"/>
          <w:sz w:val="24"/>
        </w:rPr>
        <w:t xml:space="preserve"> Основания лишения родительских прав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Мать, отец могут быть лишены судом родительских прав, если она, он:</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не забрали ребенка из роддома или из другого учреждения здравоохранения без уважительной причины и в течение шести месяцев не проявляли относительно него родительской заботы;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уклоняются от выполнения своих обязанностей по воспитанию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жестоко обращаются с ребенком;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являются хроническими алкоголиками или наркоманами;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прибегают к любым видам эксплуатации ребенка, принуждают его к попрошайничеству и бродяжничеству;</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осуждены за совершение умышленного уголовного преступления в отношении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Мать, отец могут быть лишены родительских прав по основаниям, установленным пунктами 2, 4 и 5 части первой этой статьи, лишь в случае достижения ими совершеннолетия.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Мать, отец могут быть лишены родительских прав в отношении всех своих детей или кого-то из них.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При принятии решения о лишении родительских прав суд принимает во внимание информацию об осуществлении социального сопровождения семьи (лица) в случае осуществления такого сопровождения.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Если суд при рассмотрении дела о лишении родительских прав обнаружит в действиях родителей или одного из них признаки уголовного преступления, он письменно уведомляет об этом орган досудебного расследования, который в порядке, предусмотренном </w:t>
      </w:r>
      <w:hyperlink r:id="rId38">
        <w:r>
          <w:rPr>
            <w:rFonts w:ascii="Times New Roman" w:eastAsia="Times New Roman" w:hAnsi="Times New Roman" w:cs="Times New Roman"/>
            <w:sz w:val="24"/>
            <w:color w:val="0000ff"/>
            <w:u w:val="single"/>
          </w:rPr>
          <w:t xml:space="preserve">Уголовным процессуальным кодексом Украины</w:t>
        </w:r>
      </w:hyperlink>
      <w:r>
        <w:rPr>
          <w:rFonts w:ascii="Times New Roman" w:eastAsia="Times New Roman" w:hAnsi="Times New Roman" w:cs="Times New Roman"/>
          <w:sz w:val="24"/>
        </w:rPr>
        <w:t xml:space="preserve">, начинает досудебное расследование.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Решение суда о лишении родительских прав после вступления его в законную силу суд направляет органу государственной регистрации актов гражданского состояния по месту регистрации рождения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165.</w:t>
      </w:r>
      <w:r>
        <w:rPr>
          <w:rFonts w:ascii="Times New Roman" w:eastAsia="Times New Roman" w:hAnsi="Times New Roman" w:cs="Times New Roman"/>
          <w:sz w:val="24"/>
        </w:rPr>
        <w:t xml:space="preserve"> Лица, имеющие право обратиться с иском в суд о лишении родительских прав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Право на обращение в суд с иском о лишении родительских прав имеют один из родителей, опекун, попечитель, лицо, в семье которого проживает ребенок, учреждение здравоохранения, учебное или другое детское заведение, в котором она находится, орган опеки и попечительства, прокурор, а также сам ребенок, достигший четырнадцати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165 с изменениями, внесенными согласно Закону N 3497-IV от 23.02.2006}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166.</w:t>
      </w:r>
      <w:r>
        <w:rPr>
          <w:rFonts w:ascii="Times New Roman" w:eastAsia="Times New Roman" w:hAnsi="Times New Roman" w:cs="Times New Roman"/>
          <w:sz w:val="24"/>
        </w:rPr>
        <w:t xml:space="preserve"> Правовые последствия лишения родительских прав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лишенное родительских прав: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теряет личные неимущественные права на ребенка и освобождается от обязанностей по его воспитанию;</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перестает быть законным представителем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теряет права на льготы и государственные пособия, предоставляемые семьям с детьми;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не может быть усыновителем, опекуном и попечителем;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не может получить в будущем тех имущественных прав, связанных с отцовством, которые она могла бы иметь в случае своей нетрудоспособности (право на содержание от ребенка, право на пенсию и возмещение вреда в случае потери кормильца, право на наследование);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теряет другие права, основанные на родстве с ребенком.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Лицо, лишенное родительских прав, не освобождается от обязанности по содержанию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{Абзац второй части второй статьи 166 исключено на основании Закона № 1370-VIII от 17.05.2016}</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При удовлетворении иска о лишении родительских прав суд одновременно принимает решение о взыскании алиментов на ребенка. В случае если мать, отец или другие законные представители ребенка отказываются получать алименты от лица, лишенного родительских прав, суд принимает решение о перечислении алиментов на личный счет ребенка в отделении Государственного сберегательного банка Украины и обязывает мать, отца или других законных представителей ребенка открыть указанный личный счет в месячный срок со дня вступления в законную силу решения суда.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167.</w:t>
      </w:r>
      <w:r>
        <w:rPr>
          <w:rFonts w:ascii="Times New Roman" w:eastAsia="Times New Roman" w:hAnsi="Times New Roman" w:cs="Times New Roman"/>
          <w:sz w:val="24"/>
        </w:rPr>
        <w:t xml:space="preserve"> Устройство ребенка, родители которого лишены родительских прав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ребенок проживал с тем из родителей, кто лишен родительских прав, суд решает вопрос о возможности их дальнейшего проживания в одном жилом помещении.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Суд может вынести решение о выселении того из родителей, кто лишен родительских прав, из жилого помещения, в котором он проживает с ребенком, если будет установлено, что он имеет другое жилье, в которое может поселиться, или постановить решение о принудительном делении жилья или его принудительный обмен.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Ребенок по желанию второго из родителей может быть передана ему.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ребенок не может быть передана другому родителю, преимущественное право перед другими лицами на передачу им ребенка имеют, по их заявлению, баба и дед, совершеннолетние братья и сестры, другие родственники ребенка, мачеха, отчим.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167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Если ребенок не может быть передана бабе, деду, совершеннолетним братьям и сестрам, другим родственникам, мачехе, отчиму, он передается на попечение органа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пята статьи 167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Ребенок, который был передан родственникам, мачехе, отчиму, органу опеки и попечительства, сохраняет право на проживание в жилом помещении, в котором он проживал, и может в любое время вернуться к нему.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Порядок отнятия и передачи ребенка устанавливается законом.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168.</w:t>
      </w:r>
      <w:r>
        <w:rPr>
          <w:rFonts w:ascii="Times New Roman" w:eastAsia="Times New Roman" w:hAnsi="Times New Roman" w:cs="Times New Roman"/>
          <w:sz w:val="24"/>
        </w:rPr>
        <w:t xml:space="preserve"> Свидание с ребенком матери, отца, лишенных родительских прав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Мать, отец, лишенные родительских прав, имеют право на обращение в суд с заявлением о предоставлении им права на свидание с ребенком.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Суд может разрешить разовые, периодические свидания с ребенком, если это не нанесет вреда его жизни, здоровью и моральному воспитанию, при условии присутствия другого лица.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169.</w:t>
      </w:r>
      <w:r>
        <w:rPr>
          <w:rFonts w:ascii="Times New Roman" w:eastAsia="Times New Roman" w:hAnsi="Times New Roman" w:cs="Times New Roman"/>
          <w:sz w:val="24"/>
        </w:rPr>
        <w:t xml:space="preserve"> Возобновление родительских прав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Мать, отец, лишенные родительских прав, имеют право на обращение в суд с иском о восстановлении родительских прав.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Возобновление родительских прав невозможно, если ребенок был усыновлен и усыновление не отменено или не признано недействительным судом.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Возобновление родительских прав невозможно, если на время рассмотрения дела судом ребенок достиг совершеннолетия.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Суд проверяет, насколько изменилось поведение лица, лишенного родительских прав, и обстоятельства, послужившие основанием для лишения родительских прав, и постановляет решение соответственно интересам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При решении дела о возобновлении родительских прав одного из родителей суд принимает во внимание мнение другого родителя, других лиц, с кем проживает ребенок.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Решение суда о восстановлении родительских прав после вступления его в законную силу суд направляет органу государственной регистрации актов гражданского состояния по месту регистрации рождения ребенка. (Статья 169 дополнена частью по закону N 2710-IV от 23.06.2005)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В случае отказа в иске о возобновлении родительских прав повторное обращение с иском о восстановлении родительских прав возможно только по истечении одного года со времени вступления в силу решения суда о таком отказе.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170.</w:t>
      </w:r>
      <w:r>
        <w:rPr>
          <w:rFonts w:ascii="Times New Roman" w:eastAsia="Times New Roman" w:hAnsi="Times New Roman" w:cs="Times New Roman"/>
          <w:sz w:val="24"/>
        </w:rPr>
        <w:t xml:space="preserve"> Отобрании ребенка у родителей без лишения их родительских прав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Суд может вынести решение об отобрании ребенка у родителей или одного из них, не лишая их родительских прав, в случаях, предусмотренных пунктами 2-5 части первой </w:t>
      </w:r>
      <w:hyperlink r:id="rId39">
        <w:r>
          <w:rPr>
            <w:rFonts w:ascii="Times New Roman" w:eastAsia="Times New Roman" w:hAnsi="Times New Roman" w:cs="Times New Roman"/>
            <w:sz w:val="24"/>
            <w:color w:val="0000ff"/>
            <w:u w:val="single"/>
          </w:rPr>
          <w:t xml:space="preserve">статьи 164 настоящего Кодекса</w:t>
        </w:r>
      </w:hyperlink>
      <w:r>
        <w:rPr>
          <w:rFonts w:ascii="Times New Roman" w:eastAsia="Times New Roman" w:hAnsi="Times New Roman" w:cs="Times New Roman"/>
          <w:sz w:val="24"/>
        </w:rPr>
        <w:t xml:space="preserve">, а также в иных случаях, если оставление ребенка у них опасно для ее жизни, здоровья и нравственного воспитания.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этом случае ребенок передается другому родителю, бабке, деду, другим родственникам - по их желанию или органу опеки и попечительства.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принятии решения об отобрании ребенка у родителей или одного из них без лишения их родительских прав суд принимает во внимание информацию об осуществлении социального сопровождения семьи (лица) в случае осуществления такого сопровождения.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исключительных случаях, при непосредственной угрозе для жизни или здоровья ребенка, орган опеки и попечительства или прокурор имеют право постановить решение о немедленном отобрании ребенка у родителей.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этом случае орган опеки и попечительства обязан незамедлительно уведомить прокурора и в семидневный срок после вынесения решения обратиться в суд с иском о лишении родителей или одного из них родительских прав или об отобрании ребенка от матери, отца без лишения их родительских прав.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 таким иском в суд вправе обратиться прокурор.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отпадут причины, которые препятствовали надлежащему воспитанию ребенка его родителями, суд по заявлению родителей может постановить решение о возвращении им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При удовлетворении иска об отобрании ребенка от матери, отца без лишения их родительских прав суд решает вопрос о взыскании с них алиментов на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Положение частей первой - третьей настоящей статьи применяются к отобрании ребенка от других лиц, с которыми он проживает.</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171.</w:t>
      </w:r>
      <w:r>
        <w:rPr>
          <w:rFonts w:ascii="Times New Roman" w:eastAsia="Times New Roman" w:hAnsi="Times New Roman" w:cs="Times New Roman"/>
          <w:sz w:val="24"/>
        </w:rPr>
        <w:t xml:space="preserve"> Учет мнения ребенка при решении вопросов, касающихся ее жизни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имеет право на то, чтобы быть выслушанным родителями, другими членами семьи, должностными лицами по вопросам, которые касаются его лично, а также вопросам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который может высказать свое мнение, должен быть выслушан при решении между родителями, другими лицами спора относительно его воспитания, местожительства, в том числе при решении спора о лишении родительских прав, восстановлении родительских прав, а также спора относительно управления его имуществом.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имеет право постановить решение вопреки мнению ребенка, если этого требуют его интересы.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172.</w:t>
      </w:r>
      <w:r>
        <w:rPr>
          <w:rFonts w:ascii="Times New Roman" w:eastAsia="Times New Roman" w:hAnsi="Times New Roman" w:cs="Times New Roman"/>
          <w:sz w:val="24"/>
        </w:rPr>
        <w:t xml:space="preserve"> Обязанность ребенка, совершеннолетних дочери и сына заботиться о родителях</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совершеннолетние дочь, сын обязаны заботиться о родителях, проявлять о них заботу и предоставлять им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Совершеннолетние дочь, сын имеют право обратиться за защитой прав и интересов нетрудоспособных, немощных родителей как их законные представители, без специальных на то полномочий.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совершеннолетние дочь, сын не проявляют заботу о своих нетрудоспособных, немощных родителей, из них могут быть по решению суда взысканы средства на покрытие расходов, связанных с предоставлением такой заботы.</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14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Права родителей и детей на имущество</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173.</w:t>
      </w:r>
      <w:r>
        <w:rPr>
          <w:rFonts w:ascii="Times New Roman" w:eastAsia="Times New Roman" w:hAnsi="Times New Roman" w:cs="Times New Roman"/>
          <w:sz w:val="24"/>
        </w:rPr>
        <w:t xml:space="preserve"> Раздельности имущества родителей и детей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и дети, в частности те, которые совместно проживают, могут быть самостоятельными собственниками имущества.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решении спора между родителями и малолетними, несовершеннолетними детьми, которые совместно проживают, относительно принадлежности им имущества считается, что оно является собственностью родителей, если другое не установлено судом.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173 с изменениями, внесенными Законом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174.</w:t>
      </w:r>
      <w:r>
        <w:rPr>
          <w:rFonts w:ascii="Times New Roman" w:eastAsia="Times New Roman" w:hAnsi="Times New Roman" w:cs="Times New Roman"/>
          <w:sz w:val="24"/>
        </w:rPr>
        <w:t xml:space="preserve"> Право собственности ребенка на имущество, предназначенное для ее развития, обучения и воспитания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Имущество, приобретенное родителями или одним из них для обеспечения развития, обучения и воспитания ребенка (одежда, другие вещи личного обихода, игрушки, книги, музыкальные инструменты, спортивное оборудование и т.д.), является собственностью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175.</w:t>
      </w:r>
      <w:r>
        <w:rPr>
          <w:rFonts w:ascii="Times New Roman" w:eastAsia="Times New Roman" w:hAnsi="Times New Roman" w:cs="Times New Roman"/>
          <w:sz w:val="24"/>
        </w:rPr>
        <w:t xml:space="preserve"> Право общей совместной собственности родителей и детей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Имущество, приобретенное родителями и детьми за счет их совместного труда или общих средств, принадлежит им на праве общей совместной собственности.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Дети имеют право на выдел в натуре имущества, находящегося в общей совместной собственности родителей и детей.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случае выделения доли из имущества, находящегося в общей совместной собственности, считается, что доли каждого из сособственников в праве общей совместной собственности равны, если иное не установлено договоренностью между ними, законом или решением суда.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Если выдел в натуре доли из общего имущества невозможно (часть вторая статьи 183 Гражданского кодекса Украины), дети, имеющие право на выдел доли из имущества в натуре, имеют право на получение от других совладельцев денежной или иной материальной компенсации стоимости его доли.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176.</w:t>
      </w:r>
      <w:r>
        <w:rPr>
          <w:rFonts w:ascii="Times New Roman" w:eastAsia="Times New Roman" w:hAnsi="Times New Roman" w:cs="Times New Roman"/>
          <w:sz w:val="24"/>
        </w:rPr>
        <w:t xml:space="preserve"> Права родителей и детей относительно пользования имуществом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обязаны передать в пользование ребенка имущество, которое может обеспечить его воспитание и развитие.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Права родителей и детей на пользование жильем, которое является собственностью одного из них, устанавливаются законом.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177.</w:t>
      </w:r>
      <w:r>
        <w:rPr>
          <w:rFonts w:ascii="Times New Roman" w:eastAsia="Times New Roman" w:hAnsi="Times New Roman" w:cs="Times New Roman"/>
          <w:sz w:val="24"/>
        </w:rPr>
        <w:t xml:space="preserve"> Управление имуществом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Родители управляют имуществом, принадлежащим малолетнему ребенку, без специального на то полномочия. Родители обязаны заботиться о сохранении и использовании имущества ребенка в его интересах.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Если малолетний ребенок может самостоятельно определить свои потребности и интересы, родители осуществляют управление его имуществом, учитывая такие потребности и интересы.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Родители малолетнего ребенка не имеют права без разрешения органа опеки и попечительства совершать такие сделки относительно его имущественных прав: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заключать договоры, подлежащие нотариальному удостоверению и (или) государственной регистрации, в том числе договоры о разделе или обмене жилого дома, квартиры;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выдавать письменные обязательства от имени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отказываться от имущественных прав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Родители имеют право дать согласие на совершение несовершеннолетним ребенком сделок, предусмотренных частью второй настоящей статьи, только с разрешения органа опеки и попечительства.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Разрешение на совершение сделок относительно недвижимого имущества ребенка предоставляется органом опеки и попечительства после проверки, проводимой в течение одного месяца, и только в случае гарантирования сохранения права ребенка на жилье.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Органы опеки и попечительства могут отказать в предоставлении разрешения на совершение сделок относительно недвижимого имущества ребенка с одновременным обращением к нотариусу о наложении запрета отчуждения такого имущества только в случаях, если ими установлено, что:</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мать и / или отец ребенка, которые (которая, какой) обратились за разрешением, лишены судом родительских прав в соответствии со статьей 164 настоящего Кодекса;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судом, органом опеки и попечительства или прокурором вынесено (принято) решение об отобрании ребенка у родителей (или того из них, который обратился за разрешением) без лишения их родительских прав в соответствии со статьей 170 настоящего Кодекса;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в суд подан иск о лишении родителей ребенка (или того из них, который обратился за разрешением) родительских прав лицами, указанными в статье 165 настоящего Кодекса;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лицо, обратившееся за разрешением, сообщило о себе ложные сведения, имеющие существенное значение для решения вопроса о предоставлении разрешения или отказе в его предоставлении;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между родителями ребенка нет согласия относительно совершения сделки в отношении недвижимого имущества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между родителями ребенка или между одним из них и третьими лицами существует судебный спор относительно недвижимого имущества, за разрешением на совершение сделки по которому обратились родители ребенка (или один из них)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7) совершение сделки приведет к сужению объема существующих имущественных прав ребенка и / или нарушение охраняемых законом интересов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При совершении одним из родителей сделок в отношении имущества малолетнего ребенка считается, что он действует с согласия другого родителя. Второй из родителей имеет право обратиться в суд с требованием о признании сделки недействительной как заключенной без его согласия, если эта сделка выходит за пределы мелкого бытового.</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На совершение одним из родителей сделок относительно транспортных средств и недвижимого имущества малолетнего ребенка должно быть письменное нотариально удостоверенное согласие другого родителя.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Если тот из родителей, кто проживает отдельно от ребенка на протяжении не менее шести месяцев, не принимает участия в воспитании и содержании ребенка или если место его проживания неизвестно, сделки, указанные в абзаце втором настоящей части, могут быть совершены без его согласия.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7. Родители решают вопрос об управлении имуществом ребенка совместно, если иное не предусмотрено договором между ними. Споры, возникающие между родителями по управлению имуществом ребенка, могут решаться органом опеки и попечительства.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8. После прекращения управления родители обязаны вернуть ребенку имущество, которым они управляли, а также доходы от него.</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9. Ненадлежащее исполнение родителями своих обязанностей по управлению имуществом ребенка является основанием для возложения на них обязанности возместить причиненный ей материальный ущерб и вернуть доходы, полученные от управления его имуществом.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10. Порядок осуществления органами опеки и попечительства определенной законом деятельности, связанной с защитой имущественных прав ребенка, устанавливается Кабинетом Министров Украины.</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178.</w:t>
      </w:r>
      <w:r>
        <w:rPr>
          <w:rFonts w:ascii="Times New Roman" w:eastAsia="Times New Roman" w:hAnsi="Times New Roman" w:cs="Times New Roman"/>
          <w:sz w:val="24"/>
        </w:rPr>
        <w:t xml:space="preserve"> Использование дохода от имущества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Доход, полученный от использования имущества малолетнего ребенка, родители имеют право использовать на воспитание и содержание других детей и на неотложные нужды семьи.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Несовершеннолетний ребенок распоряжается доходом от своего имущества соответственно </w:t>
      </w:r>
      <w:hyperlink r:id="rId40">
        <w:r>
          <w:rPr>
            <w:rFonts w:ascii="Times New Roman" w:eastAsia="Times New Roman" w:hAnsi="Times New Roman" w:cs="Times New Roman"/>
            <w:sz w:val="24"/>
            <w:color w:val="0000ff"/>
            <w:u w:val="single"/>
          </w:rPr>
          <w:t xml:space="preserve">Гражданскому кодексу Украины</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179.</w:t>
      </w:r>
      <w:r>
        <w:rPr>
          <w:rFonts w:ascii="Times New Roman" w:eastAsia="Times New Roman" w:hAnsi="Times New Roman" w:cs="Times New Roman"/>
          <w:sz w:val="24"/>
        </w:rPr>
        <w:t xml:space="preserve"> Право собственности на алименты, полученные на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Алименты, полученные на ребенка, является собственностью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Тот из родителей или других законных представителей ребенка, на имя которого выплачиваются алименты, распоряжается алиментами исключительно по целевому назначению в интересах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Несовершеннолетний ребенок имеет право принимать участие в распоряжении алиментами, полученными на ее содержание.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Несовершеннолетний ребенок имеет право на самостоятельное получение алиментов и распоряжение ими в соответствии с </w:t>
      </w:r>
      <w:hyperlink r:id="rId40">
        <w:r>
          <w:rPr>
            <w:rFonts w:ascii="Times New Roman" w:eastAsia="Times New Roman" w:hAnsi="Times New Roman" w:cs="Times New Roman"/>
            <w:sz w:val="24"/>
            <w:color w:val="0000ff"/>
            <w:u w:val="single"/>
          </w:rPr>
          <w:t xml:space="preserve">Гражданским кодексом Украины</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15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Обязанность матери, отца содержать ребенка и ее выполнение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180.</w:t>
      </w:r>
      <w:r>
        <w:rPr>
          <w:rFonts w:ascii="Times New Roman" w:eastAsia="Times New Roman" w:hAnsi="Times New Roman" w:cs="Times New Roman"/>
          <w:sz w:val="24"/>
        </w:rPr>
        <w:t xml:space="preserve"> Обязанность родителей содержать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обязаны содержать ребенка до достижения им совершеннолетия.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181.</w:t>
      </w:r>
      <w:r>
        <w:rPr>
          <w:rFonts w:ascii="Times New Roman" w:eastAsia="Times New Roman" w:hAnsi="Times New Roman" w:cs="Times New Roman"/>
          <w:sz w:val="24"/>
        </w:rPr>
        <w:t xml:space="preserve"> Способы выполнения родителями обязанности содержать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Способы выполнения родителями обязанности содержать ребенка определяются по договоренности между ними.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По договоренности между родителями ребенка тот из них, кто проживает отдельно от ребенка, может принимать участие в его содержании в денежной и (или) натуральной форме.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По решению суда средства на содержание ребенка (алименты) присуждаются в доле от дохода его матери, отца или в твердой денежной сумме по выбору родителя или других законных представителей ребенка, вместе с которым проживает ребенок.</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Способ взыскания алиментов, определенный решением суда, изменяется по решению суда по иску получателя алиментов.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В случае выезда одного из родителей за границу на постоянное место жительства в государство, с которым Украина не имеет договора о предоставлении правовой помощи, алименты взыскиваются в порядке, установленном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Если после выполнения алиментных обязательств согласно части четвертой этой статьи один из родителей не выехал на постоянное проживание в государство, с которым Украина не имеет договоров о правовой помощи, и остался или вернулся для постоянного проживания в Украине, порядок взыскания алиментов с учетом уплаченной суммы устанавливается законодательством.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Если после вступления решения суда в законную силу, согласно которому с одного из родителей взыскиваются алименты, он выезжает для постоянного проживания в государство, с которым Украина не имеет договора о правовой помощи, с него по решению суда до его выезда за пределы Украины может взыскать алименты за весь период до достижения ребенком совершеннолетия.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7. Если после вступления в законную силу решения суда об уплате алиментов за весь период до достижения ребенком совершеннолетия лицо, с которой взимаются алименты, продолжает постоянно проживать в Украине или возвращается в Украину для постоянного проживания и изменяются обстоятельства, которые повлияли на определение размера алиментов, в судебном порядке может быть установлено периодическое взыскание алиментов с учетом уплаченной суммы.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8. Если место жительства или пребывания родителей неизвестно, или они уклоняются от уплаты алиментов, или не имеют возможности содержать ребенка, ребенку назначается временная государственная помощь с учетом материального положения семьи, в которой воспитывается ребенок. Выплата временной государственной помощи осуществляется за счет средств Государственного бюджета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9. Порядок назначения и выплаты временной государственной помощи, ее размер определяется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Работу по назначения и выплаты временной государственной помощи детям, родители которых уклоняются от уплаты алиментов, не имеют возможности содержать ребенка или место проживания их неизвестно, организует центральный орган исполнительной власти, обеспечивающий формирование государственной политики в сфере усыновления и защиты прав детей.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10. Суммы предоставленной ребенку временной государственной помощи подлежат взысканию с плательщика алиментов в Государственный бюджет Украины в судебном порядке.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182.</w:t>
      </w:r>
      <w:r>
        <w:rPr>
          <w:rFonts w:ascii="Times New Roman" w:eastAsia="Times New Roman" w:hAnsi="Times New Roman" w:cs="Times New Roman"/>
          <w:sz w:val="24"/>
        </w:rPr>
        <w:t xml:space="preserve"> Обстоятельства, которые учитываются судом при определении размера алиментов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При определении размера алиментов суд учитывает</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состояние здоровья и материальное положение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состояние здоровья и материальное положение плательщика алиментов;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наличие у плательщика алиментов других детей, нетрудоспособных мужа, жены, родителей, дочери, сына;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3-1) наличие на праве собственности, владения и / или пользования у плательщика алиментов имущества и имущественных прав, в том числе движимого и недвижимого имущества, денежных средств, исключительных прав на результаты интеллектуальной деятельности, корпоративных прав;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3-2) доведены взыскателем алиментов расходы плательщика алиментов, в том числе на приобретение недвижимого или движимого имущества, сумма которых превышает десятикратный размер прожиточного минимума для трудоспособного лица, если плательщиком алиментов не доказано источник происхождения средств;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иные обстоятельства, имеющие существенное значение.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Размер алиментов должно быть необходимым и достаточным для обеспечения гармоничного развития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Минимальный гарантированный размер алиментов на одного ребенка не может быть меньше 50 процентов прожиточного минимума для ребенка соответствующего возраста.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Минимальный рекомендуемый размер алиментов на одного ребенка составляет размер прожиточного минимума для ребенка соответствующего возраста и может быть приговорен судом в случае достаточности заработка (дохода) плательщика алиментов.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Суд не ограничивается размером заработка (дохода) плательщика алиментов в случае установления наличия у него расходов, превышающих его заработок (доход), и в отношении которых таким плательщиком алиментов не доказано источник происхождения средств для их оплаты.</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183.</w:t>
      </w:r>
      <w:r>
        <w:rPr>
          <w:rFonts w:ascii="Times New Roman" w:eastAsia="Times New Roman" w:hAnsi="Times New Roman" w:cs="Times New Roman"/>
          <w:sz w:val="24"/>
        </w:rPr>
        <w:t xml:space="preserve"> Определение размера алиментов в части от заработка (дохода) матери, отца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Доля заработка (дохода) матери, отца, которая будет взиматься как алименты на ребенка, определяется судом.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взимаются алименты на двух и более детей, суд определяет единую долю от заработка (дохода) матери, отца на их содержание, которая будет взыскиваться до достижения старшим ребенком совершеннолетия.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после достижения совершеннолетия старшим ребенком никто из родителей не обратился в суд с иском об определении размера алиментов на других детей, алименты взыскиваются за вычетом той равной доли, которая приходилась на ребенка, достигшего совершеннолетия.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183 исключена на основании Закона N 2677-VI от 04.11.2010}</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Тот из родителей или других законных представителей ребенка, вместе с которым проживает ребенок, имеет право обратиться в суд с заявлением о выдаче судебного приказа о взыскании алиментов в размере на одного ребенка - одной четверти, на двух детей - одной трети, на трех и более детей - половины заработка (дохода) плательщика алиментов, но не более десяти прожиточных минимумов на ребенка соответствующего возраста на каждого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184.</w:t>
      </w:r>
      <w:r>
        <w:rPr>
          <w:rFonts w:ascii="Times New Roman" w:eastAsia="Times New Roman" w:hAnsi="Times New Roman" w:cs="Times New Roman"/>
          <w:sz w:val="24"/>
        </w:rPr>
        <w:t xml:space="preserve"> Определение размера алиментов в твердой денежной сумме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Суд по заявлению получателя определяет размер алиментов в твердой денежной сумме.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Размер алиментов, определенный судом или договоренности между родителями в твердой денежной сумме, ежегодно подлежит индексации в соответствии с законом, если плательщик и получатель алиментов не договорились об ином. По заявлению получателя алиментов индексация может быть осуществлена судом за другой период.</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Тот из родителей или других законных представителей ребенка, вместе с которым проживает ребенок, имеет право обратиться в суд с заявлением о выдаче судебного приказа о взыскании алиментов в размере 50 процентов прожиточного минимума для ребенка соответствующего возраста.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185.</w:t>
      </w:r>
      <w:r>
        <w:rPr>
          <w:rFonts w:ascii="Times New Roman" w:eastAsia="Times New Roman" w:hAnsi="Times New Roman" w:cs="Times New Roman"/>
          <w:sz w:val="24"/>
        </w:rPr>
        <w:t xml:space="preserve"> Участие родителей в дополнительных расходах на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Тот из родителей, с кого присуждено взыскание алиментов на ребенка, а также тот из родителей, к кому требование о взыскании алиментов не было предъявлено, обязаны принимать участие в дополнительных затратах на ребенка, вызванных особыми обстоятельствами (развитием способностей ребенка, его болезнью , увечьем и т.п.).</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Размер участия одного из родителей в дополнительных расходах на ребенка в случае спора определяется по решению суда, с учетом обстоятельств, имеющих существенное значение.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Дополнительные расходы на ребенка могут финансироваться заранее или покрываться после их фактического понесения разово, периодически или постоянно.</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186.</w:t>
      </w:r>
      <w:r>
        <w:rPr>
          <w:rFonts w:ascii="Times New Roman" w:eastAsia="Times New Roman" w:hAnsi="Times New Roman" w:cs="Times New Roman"/>
          <w:sz w:val="24"/>
        </w:rPr>
        <w:t xml:space="preserve"> Контроль органа опеки и попечительства за целевым расходованием алиментов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Контроль за целевым расходованием алиментов осуществляется органом опеки и попечительства в форме инспекционных посещений получателя алиментов, порядок и периодичность осуществления которых определяются центральным органом исполнительной власти, реализующим государственную политику в сфере усыновления и защиты прав детей. По заявлению плательщика алиментов (кроме тех, которые имеют задолженность по уплате алиментов) инспекционные посещения получателя алиментов осуществляются органом опеки и попечительства внепланово, но не более одного раза в три месяца.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В случае нецелевого расходования алиментов плательщик имеет право обратиться в суд с иском об уменьшении размера алиментов или о внесении части алиментов на личный счет ребенка в отделении Государственного сберегательного банка Украины.</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187.</w:t>
      </w:r>
      <w:r>
        <w:rPr>
          <w:rFonts w:ascii="Times New Roman" w:eastAsia="Times New Roman" w:hAnsi="Times New Roman" w:cs="Times New Roman"/>
          <w:sz w:val="24"/>
        </w:rPr>
        <w:t xml:space="preserve"> Отчисления алиментов на ребенка по инициативе плательщика или получателя алиментов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Один из родителей может подать заявление по месту работы, месту выплаты пенсии, стипендии об отчислении алиментов на ребенка с его заработной платы, пенсии, стипендии в размере и на срок, которые определены в заявлении.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Такое заявление может быть им отозвано.</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На основании заявления одного из родителей алименты отчисляются не позднее трехдневного срока со дня, установленного для выплаты заработной платы, пенсии, стипендии.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На основании заявления одного из родителей алименты могут быть отчислены и тогда, когда общая сумма, подлежащая вычету на основании заявления и исполнительных документов, превышает половину заработной платы, пенсии, стипендии, а также если с него уже взыскиваются алименты на другого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Лицо, в пользу которого присуждены алименты на ребенка, может самостоятельно подать заявление с исполнительным листом об отчислении алиментов с заработной платы, пенсии, стипендии или иного дохода плательщика алиментов непосредственно по месту выплаты плательщику алиментов заработной платы, пенсии, стипендии или иного дохода.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заявления такого лица алименты отчисляются из заработной платы, пенсии, стипендии или иного дохода плательщика алиментов в размере, указанном в исполнительном листе, и в сроки, определенные частью второй настоящей статьи, и перечисляются лицу, в пользу которого присуждены алименты, по ее адресу или на счет, указанный в заявлении.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188.</w:t>
      </w:r>
      <w:r>
        <w:rPr>
          <w:rFonts w:ascii="Times New Roman" w:eastAsia="Times New Roman" w:hAnsi="Times New Roman" w:cs="Times New Roman"/>
          <w:sz w:val="24"/>
        </w:rPr>
        <w:t xml:space="preserve"> Освобождение родителей от обязанности содержать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могут быть освобождены от обязанности содержать ребенка, если доход ребенка намного превышает доход каждого из них и обеспечивает полностью его потребности.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могут быть освобождены от обязанности содержать ребенка только по решению суда. Если ребенок перестал получать доход или его доход уменьшился, заинтересованное лицо вправе обратиться в суд с иском о взыскании алиментов. (Статью 188 дополнено частью второй согласно Закону N 2901-IV от 22.09.2005)</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189.</w:t>
      </w:r>
      <w:r>
        <w:rPr>
          <w:rFonts w:ascii="Times New Roman" w:eastAsia="Times New Roman" w:hAnsi="Times New Roman" w:cs="Times New Roman"/>
          <w:sz w:val="24"/>
        </w:rPr>
        <w:t xml:space="preserve"> Договор между родителями об уплате алиментов на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имеют право заключить договор об уплате алиментов на ребенка, в котором определить размер и сроки выплаты. Условия договора не могут нарушать права ребенка, установленные настоящим Кодексом.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заключается в письменной форме и нотариально заверяется.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невыполнения одним из родителей своей обязанности по договору алименты из него могут взиматься на основании исполнительной надписи нотариуса.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190.</w:t>
      </w:r>
      <w:r>
        <w:rPr>
          <w:rFonts w:ascii="Times New Roman" w:eastAsia="Times New Roman" w:hAnsi="Times New Roman" w:cs="Times New Roman"/>
          <w:sz w:val="24"/>
        </w:rPr>
        <w:t xml:space="preserve"> Прекращение права на алименты на ребенка в связи с приобретением права собственности на недвижимость</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Тот из родителей, с кем проживает ребенок, и тот из родителей, кто проживает отдельно от нее, с разрешения органа опеки и попечительства могут заключить договор о прекращении права на алименты для ребенка в связи с передачей права собственности на недвижимое имущество (жилой дом , квартиру, земельный участок и т.д.).</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Такой договор нотариально заверяется. Право собственности на недвижимое имущество по такому договору возникает с момента государственной регистрации этого права в соответствии с законом.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ребенок достиг четырнадцати лет, она принимает участие в заключении этого договора.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Приобретателем права собственности на недвижимое имущество является сам ребенок или ребенок и тот из родителей, с кем он проживает, на праве общей долевой собственности на это имущество.</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заключения такого договора тот из родителей, с кем проживает ребенок, обязуется самостоятельно содержать его.</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Заключение договора не освобождает того из родителей, кто проживает отдельно, от обязанности принимать участие в дополнительных расходах на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На имущество, полученное по договору в соответствии с частью первой настоящей статьи, не может быть обращено взыскание.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Имущество, полученное ребенком по этому договору, может быть отчуждено до достижения им совершеннолетия лишь с разрешения органа опеки и попечительства.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Договор, заключенный соответственно части первой этой статьи, признается судом недействительным по требованию отчуждателя недвижимого имущества в случае исключения его имени как отца из актовой записи о рождении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признания договора недействительным у отчуждателя восстанавливается право собственности на недвижимость.</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По иску отчуждателя недвижимого имущества договор, заключенный в соответствии с частью первой настоящей статьи, может быть разорван в случае невыполнения тем из родителей, с кем проживает ребенок, обязанности по его содержанию.</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191.</w:t>
      </w:r>
      <w:r>
        <w:rPr>
          <w:rFonts w:ascii="Times New Roman" w:eastAsia="Times New Roman" w:hAnsi="Times New Roman" w:cs="Times New Roman"/>
          <w:sz w:val="24"/>
        </w:rPr>
        <w:t xml:space="preserve"> Время, с которого присуждаются алименты на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Алименты на ребенка присуждаются по решению суда со дня предъявления иска, а в случае подачи заявления о выдаче судебного приказа - со дня подачи такого заявления.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Алименты за прошедшее время могут быть присуждены, если истец подаст суду доказательства того, что он принимал меры относительно получения алиментов с ответчика, но не мог их получить в связи с уклонением последнего от их уплаты. В этом случае суд может присудить алименты за прошедшее время, но не более чем за десять лет.</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192.</w:t>
      </w:r>
      <w:r>
        <w:rPr>
          <w:rFonts w:ascii="Times New Roman" w:eastAsia="Times New Roman" w:hAnsi="Times New Roman" w:cs="Times New Roman"/>
          <w:sz w:val="24"/>
        </w:rPr>
        <w:t xml:space="preserve"> Изменение размера алиментов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Размер алиментов, определенный по решению суда или договоренностью между родителями, может быть со временем уменьшен или увеличен по решению суда по иску плательщика или получателя алиментов в случае изменения материального или семейного положения, ухудшения или улучшения здоровья кого-то из них и в других случаях, предусмотренных настоящим Кодексом.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192 с изменениями, внесенными согласно Закону N 2302-VI от 01.06.2010}</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192 исключено на основании Закона № 1370-VIII от 17.05.2016}</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193.</w:t>
      </w:r>
      <w:r>
        <w:rPr>
          <w:rFonts w:ascii="Times New Roman" w:eastAsia="Times New Roman" w:hAnsi="Times New Roman" w:cs="Times New Roman"/>
          <w:sz w:val="24"/>
        </w:rPr>
        <w:t xml:space="preserve"> Взыскание алиментов и других средств на ребенка, находящегося в учреждении здравоохранения, учебном или другом учреждении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Устройство ребенка в учреждение здравоохранения, учебное или другое учреждение не прекращает взыскания алиментов в пользу того из родителей, с кем до этого проживал ребенок, если они расходуются по целевому назначению.</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родители не принимают участия в содержании ребенка, устроенного в государственный или коммунального учреждения здравоохранения, учебного или другого учреждения, алименты на ребенка могут быть взысканы с них на общих основаниях.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По решению суда алименты могут пересчитываться на личный счет ребенка в отделении Государственного сберегательного банка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На личный счет ребенка пересчитываются также государственные пенсии, другие виды помощи и возмещения ущерба в связи с потерей кормильца.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194.</w:t>
      </w:r>
      <w:r>
        <w:rPr>
          <w:rFonts w:ascii="Times New Roman" w:eastAsia="Times New Roman" w:hAnsi="Times New Roman" w:cs="Times New Roman"/>
          <w:sz w:val="24"/>
        </w:rPr>
        <w:t xml:space="preserve"> Взыскание алиментов за прошедшее время и задолженности по алиментам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Алименты могут быть взысканы по исполнительному листу за прошедшее время, но не более чем за десять лет, предшествовавших предъявлению исполнительного листа к исполнению.</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Если по исполнительному листу, предъявленному к исполнению, алименты не взимались в связи с поиском плательщика алиментов или в связи с его пребыванием за границей, они должны быть уплачены за все прошедшее время.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Задолженность по алиментам, которые взыскиваются в соответствии со </w:t>
      </w:r>
      <w:hyperlink r:id="rId41">
        <w:r>
          <w:rPr>
            <w:rFonts w:ascii="Times New Roman" w:eastAsia="Times New Roman" w:hAnsi="Times New Roman" w:cs="Times New Roman"/>
            <w:sz w:val="24"/>
            <w:color w:val="0000ff"/>
            <w:u w:val="single"/>
          </w:rPr>
          <w:t xml:space="preserve">статьей 187 настоящего Кодекса</w:t>
        </w:r>
      </w:hyperlink>
      <w:r>
        <w:rPr>
          <w:rFonts w:ascii="Times New Roman" w:eastAsia="Times New Roman" w:hAnsi="Times New Roman" w:cs="Times New Roman"/>
          <w:sz w:val="24"/>
        </w:rPr>
        <w:t xml:space="preserve">, погашается по заявлению плательщика путем отчислений из его заработной платы, пенсии, стипендии по месту их получения или взимается по решению суда.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Задолженность по алиментам взимается независимо от достижения ребенком совершеннолетия, а в случае, предусмотренном </w:t>
      </w:r>
      <w:hyperlink r:id="rId42">
        <w:r>
          <w:rPr>
            <w:rFonts w:ascii="Times New Roman" w:eastAsia="Times New Roman" w:hAnsi="Times New Roman" w:cs="Times New Roman"/>
            <w:sz w:val="24"/>
            <w:color w:val="0000ff"/>
            <w:u w:val="single"/>
          </w:rPr>
          <w:t xml:space="preserve">статьей 199 настоящего Кодекса</w:t>
        </w:r>
      </w:hyperlink>
      <w:r>
        <w:rPr>
          <w:rFonts w:ascii="Times New Roman" w:eastAsia="Times New Roman" w:hAnsi="Times New Roman" w:cs="Times New Roman"/>
          <w:sz w:val="24"/>
        </w:rPr>
        <w:t xml:space="preserve">, - до достижения им двадцати трех лет.</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Положение частей первой - третьей настоящей статьи, а также </w:t>
      </w:r>
      <w:hyperlink r:id="rId43">
        <w:r>
          <w:rPr>
            <w:rFonts w:ascii="Times New Roman" w:eastAsia="Times New Roman" w:hAnsi="Times New Roman" w:cs="Times New Roman"/>
            <w:sz w:val="24"/>
            <w:color w:val="0000ff"/>
            <w:u w:val="single"/>
          </w:rPr>
          <w:t xml:space="preserve">статей 195</w:t>
        </w:r>
      </w:hyperlink>
      <w:r>
        <w:rPr>
          <w:rFonts w:ascii="Times New Roman" w:eastAsia="Times New Roman" w:hAnsi="Times New Roman" w:cs="Times New Roman"/>
          <w:sz w:val="24"/>
        </w:rPr>
        <w:t xml:space="preserve">-</w:t>
      </w:r>
      <w:hyperlink r:id="rId44">
        <w:r>
          <w:rPr>
            <w:rFonts w:ascii="Times New Roman" w:eastAsia="Times New Roman" w:hAnsi="Times New Roman" w:cs="Times New Roman"/>
            <w:sz w:val="24"/>
            <w:color w:val="0000ff"/>
            <w:u w:val="single"/>
          </w:rPr>
          <w:t xml:space="preserve">197 настоящего Кодекса</w:t>
        </w:r>
      </w:hyperlink>
      <w:r>
        <w:rPr>
          <w:rFonts w:ascii="Times New Roman" w:eastAsia="Times New Roman" w:hAnsi="Times New Roman" w:cs="Times New Roman"/>
          <w:sz w:val="24"/>
        </w:rPr>
        <w:t xml:space="preserve"> применяются и к взысканию алиментов другим лицам, определенные настоящим Кодексом.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195.</w:t>
      </w:r>
      <w:r>
        <w:rPr>
          <w:rFonts w:ascii="Times New Roman" w:eastAsia="Times New Roman" w:hAnsi="Times New Roman" w:cs="Times New Roman"/>
          <w:sz w:val="24"/>
        </w:rPr>
        <w:t xml:space="preserve"> Определение задолженности по алиментам, присужденным в доле от заработка (дохода)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Задолженность по алиментам, присужденным в доле от заработка (дохода), определяется исходя из фактического заработка (дохода), который плательщик алиментов получал за время, в течение которого осуществлялось их взыскание, независимо от того, получено такой заработок (доход) в Украине или за рубежом.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Задолженность по алиментам плательщика алиментов, который не работал на время возникновения задолженности или является физическим лицом - предпринимателем и находится на упрощенной системе налогообложения, или является гражданином Украины, который получает заработок (доход) в государстве, с которым Украина не имеет договора о правовой помощь, определяется исходя из средней заработной платы работника для данной местности.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источника и размера заработка (дохода) плательщика алиментов, который он получил за рубежом, по заявлению получателя алиментов государственный исполнитель, частный исполнитель осуществляет перерасчет задолженности.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Размер задолженности по алиментам исчисляется государственным исполнителем, частным исполнителем, а в случае возникновения спора - судом.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196.</w:t>
      </w:r>
      <w:r>
        <w:rPr>
          <w:rFonts w:ascii="Times New Roman" w:eastAsia="Times New Roman" w:hAnsi="Times New Roman" w:cs="Times New Roman"/>
          <w:sz w:val="24"/>
        </w:rPr>
        <w:t xml:space="preserve"> Ответственность за просрочку уплаты алиментов, оплаты дополнительных расходов на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возникновения задолженности по вине лица, обязанного уплачивать алименты по решению суда или по договоренности между родителями, получатель алиментов имеет право на взыскание неустойки (пени) в размере одного процента суммы неуплаченных алиментов за каждый день просрочки со дня просрочки уплаты алиментов до дня их полного погашения или до дня принятия судом решения о взыскании пени, но не более 100 процентов задолженности.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применения к лицу, которое обязано платить алименты по решению суда, мероприятий, предусмотренных частью четырнадцатой статьи 71 Закона Украины "Об исполнительном производстве", максимальный размер пени должен равняться разнице между суммой задолженности и размером примененных мер принудительного исполнения, предусмотренных частью четырнадцатой 71 Закона Украины "Об исполнительном производстве".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Размер неустойки может быть уменьшен судом с учетом материального и семейного положения плательщика алиментов.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Неустойка не платится, если плательщик алиментов является несовершеннолетним.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В случае просрочки оплаты дополнительных расходов на ребенка по вине плательщика такой плательщик обязан по требованию получателя дополнительных расходов оплатить сумму задолженности по дополнительным затратам с учетом установленного индекса инфляции за все время просрочки, а также три процента годовых с просроченной суммы.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Плательщик дополнительных расходов считается просрочившим оплату, если он не выполнил свой долг по оплате дополнительных расходов в срок, установленный решением суда или по договоренности между родителями, а в случае их отсутствия или в случае неустановления такого срока - по истечении семи дней после предъявления соответствующего требования получателем дополнительных расходов, фактически их оплатил.</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197.</w:t>
      </w:r>
      <w:r>
        <w:rPr>
          <w:rFonts w:ascii="Times New Roman" w:eastAsia="Times New Roman" w:hAnsi="Times New Roman" w:cs="Times New Roman"/>
          <w:sz w:val="24"/>
        </w:rPr>
        <w:t xml:space="preserve"> Установление срока уплаты задолженности. Освобождение от уплаты задолженности по алиментам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 учетом материального и семейного положения плательщика алиментов суд может отсрочить или рассрочить уплату задолженности по алиментам.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По иску плательщика алиментов суд может полностью или частично освободить его от уплаты задолженности по алиментам, если она возникла в связи с его тяжелой болезнью или другим обстоятельством, имеющим существенное значение.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{Часть третья статьи 197 исключено на основании Закона № 1404-VIII от 02.06.2016}</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16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Обязанность родителей содержать совершеннолетних дочь, сына и ее выполнение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198.</w:t>
      </w:r>
      <w:r>
        <w:rPr>
          <w:rFonts w:ascii="Times New Roman" w:eastAsia="Times New Roman" w:hAnsi="Times New Roman" w:cs="Times New Roman"/>
          <w:sz w:val="24"/>
        </w:rPr>
        <w:t xml:space="preserve"> Основания возникновения обязанности родителей содержать совершеннолетних дочь, сына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Родители обязаны содержать своих совершеннолетних нетрудоспособных дочь, сына, нуждающихся в материальной помощи, если они могут такую ​​материальную помощь предоставлять.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199.</w:t>
      </w:r>
      <w:r>
        <w:rPr>
          <w:rFonts w:ascii="Times New Roman" w:eastAsia="Times New Roman" w:hAnsi="Times New Roman" w:cs="Times New Roman"/>
          <w:sz w:val="24"/>
        </w:rPr>
        <w:t xml:space="preserve"> Обязанность родителей содержать совершеннолетних дочь, сына, которые продолжают обучение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совершеннолетние дочь, сын продолжают обучение и в связи с этим нуждаются в материальной помощи, родители обязаны содержать их до достижения двадцати трех лет при условии, что они могут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Право на содержание прекращается в случае прекращения обучения.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Право на обращение в суд с иском о взыскании алиментов имеет тот из родителей, с кем проживает дочь, сын, а также сами дочь, сын, которые продолжают обучение.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200.</w:t>
      </w:r>
      <w:r>
        <w:rPr>
          <w:rFonts w:ascii="Times New Roman" w:eastAsia="Times New Roman" w:hAnsi="Times New Roman" w:cs="Times New Roman"/>
          <w:sz w:val="24"/>
        </w:rPr>
        <w:t xml:space="preserve"> Размер алиментов на совершеннолетних дочь, сына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Суд определяет размер алиментов на совершеннолетних дочь, сына в твердой денежной сумме и (или) в доле от заработка (дохода) плательщика алиментов с учетом обстоятельств, указанных в </w:t>
      </w:r>
      <w:hyperlink r:id="rId45">
        <w:r>
          <w:rPr>
            <w:rFonts w:ascii="Times New Roman" w:eastAsia="Times New Roman" w:hAnsi="Times New Roman" w:cs="Times New Roman"/>
            <w:sz w:val="24"/>
            <w:color w:val="0000ff"/>
            <w:u w:val="single"/>
          </w:rPr>
          <w:t xml:space="preserve">статье 182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определении размера алиментов с одного из родителей суд принимает во внимание возможность предоставления содержания вторым из родителей, своими женой, мужчиной и совершеннолетними дочерью, сыном.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201.</w:t>
      </w:r>
      <w:r>
        <w:rPr>
          <w:rFonts w:ascii="Times New Roman" w:eastAsia="Times New Roman" w:hAnsi="Times New Roman" w:cs="Times New Roman"/>
          <w:sz w:val="24"/>
        </w:rPr>
        <w:t xml:space="preserve"> Применение норм этого Кодекса к отношениям относительно обязанности родителей содержать совершеннолетних дочь, сына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К отношениям между родителями и дочерью, сыном относительно предоставления им удержание применяются нормы статей 187, 189-192 и 194-197 настоящего Кодекса.</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17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Обязанность совершеннолетних дочери, сына содержать родителей и ее выполнение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202.</w:t>
      </w:r>
      <w:r>
        <w:rPr>
          <w:rFonts w:ascii="Times New Roman" w:eastAsia="Times New Roman" w:hAnsi="Times New Roman" w:cs="Times New Roman"/>
          <w:sz w:val="24"/>
        </w:rPr>
        <w:t xml:space="preserve"> Основания возникновения обязанности совершеннолетних дочери, сына содержать родителей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Совершеннолетние дочь, сын обязаны содержать родителей, которые являются нетрудоспособными и нуждаются в материальной помощи.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мать, отец были лишены родительских прав и эти права не были возобновлены, обязанность содержать мать, отца у дочери, сына, относительно которых они были лишены родительских прав, не возникает.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203.</w:t>
      </w:r>
      <w:r>
        <w:rPr>
          <w:rFonts w:ascii="Times New Roman" w:eastAsia="Times New Roman" w:hAnsi="Times New Roman" w:cs="Times New Roman"/>
          <w:sz w:val="24"/>
        </w:rPr>
        <w:t xml:space="preserve"> Обязанность дочери, сына принимать участие в дополнительных расходах на родителей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Дочь, сын кроме уплаты алиментов обязаны принимать участие в дополнительных расходах на родителей, вызванных тяжелой болезнью, инвалидностью или немощностью.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204.</w:t>
      </w:r>
      <w:r>
        <w:rPr>
          <w:rFonts w:ascii="Times New Roman" w:eastAsia="Times New Roman" w:hAnsi="Times New Roman" w:cs="Times New Roman"/>
          <w:sz w:val="24"/>
        </w:rPr>
        <w:t xml:space="preserve"> Освобождение дочери, сына от обязанности содержать мать, отца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Дочь, сын могут быть освобождены судом от обязанности содержать мать, отца и обязанности принимать участие в дополнительных затратах, если будет установлено, что мать, отец уклонялись от выполнения своих родительских обязанностей.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Дочь, сын освобождаются судом от обязанности содержать мать, отца и обязанности принимать участие в дополнительных затратах, если будет установлено, что мать, отец не платили алименты на содержание ребенка, что привело к возникновению задолженности, совокупный размер которой превышает сумму соответствующих платежей за три года, и такая задолженность является непогашенной на момент принятия судом решения об определении размера алиментов на родителей.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исключительных случаях суд может присудить с дочери, сына алименты на срок не более трех лет.</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Неуплата алиментов на содержание ребенка, привела к возникновению задолженности, совокупный размер которой превышает сумму соответствующих платежей за три года, подтверждается справкой, выданной органом государственной исполнительной службы, частным исполнителем в порядке, установленном законом.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205.</w:t>
      </w:r>
      <w:r>
        <w:rPr>
          <w:rFonts w:ascii="Times New Roman" w:eastAsia="Times New Roman" w:hAnsi="Times New Roman" w:cs="Times New Roman"/>
          <w:sz w:val="24"/>
        </w:rPr>
        <w:t xml:space="preserve"> Определение размера алиментов на родителей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Суд определяет размер алиментов на родителей в твердой денежной сумме и (или) в доле от заработка (дохода) с учетом материального и семейного положения сторон.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определении размера алиментов и дополнительных затрат суд принимает во внимание возможность получения содержания от других детей, к которым не предъявлен иск о взыскании алиментов, жены, мужа и своих родителей.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206.</w:t>
      </w:r>
      <w:r>
        <w:rPr>
          <w:rFonts w:ascii="Times New Roman" w:eastAsia="Times New Roman" w:hAnsi="Times New Roman" w:cs="Times New Roman"/>
          <w:sz w:val="24"/>
        </w:rPr>
        <w:t xml:space="preserve"> Взыскание из ребенка расходов на уход и лечение родителей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исключительных случаях, если мать, отец тяжело больными, лицами с инвалидностью, а ребенок (</w:t>
      </w:r>
      <w:hyperlink r:id="rId46">
        <w:r>
          <w:rPr>
            <w:rFonts w:ascii="Times New Roman" w:eastAsia="Times New Roman" w:hAnsi="Times New Roman" w:cs="Times New Roman"/>
            <w:sz w:val="24"/>
            <w:color w:val="0000ff"/>
            <w:u w:val="single"/>
          </w:rPr>
          <w:t xml:space="preserve">статья 6 этого Кодекса</w:t>
        </w:r>
      </w:hyperlink>
      <w:r>
        <w:rPr>
          <w:rFonts w:ascii="Times New Roman" w:eastAsia="Times New Roman" w:hAnsi="Times New Roman" w:cs="Times New Roman"/>
          <w:sz w:val="24"/>
        </w:rPr>
        <w:t xml:space="preserve">) имеет достаточный доход (заработок), суд может постановить решение о взыскании с него единовременно или в течение определенного срока средств на покрытие расходов , связанных с лечением и уходом за ними.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IV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УСТРОЙСТВО ДЕТЕЙ-СИРОТ И ДЕТЕЙ, лишенных родительской опеки</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Глава 18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УСЫНОВЛЕНИЕ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207.</w:t>
      </w:r>
      <w:r>
        <w:rPr>
          <w:rFonts w:ascii="Times New Roman" w:eastAsia="Times New Roman" w:hAnsi="Times New Roman" w:cs="Times New Roman"/>
          <w:sz w:val="24"/>
        </w:rPr>
        <w:t xml:space="preserve"> Понятие усыновления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Усыновлением является принятие усыновителем в свою семью лица на правах дочери или сына, осуществленное на основании решения суда, кроме случая, предусмотренного </w:t>
      </w:r>
      <w:hyperlink r:id="rId47">
        <w:r>
          <w:rPr>
            <w:rFonts w:ascii="Times New Roman" w:eastAsia="Times New Roman" w:hAnsi="Times New Roman" w:cs="Times New Roman"/>
            <w:sz w:val="24"/>
            <w:color w:val="0000ff"/>
            <w:u w:val="single"/>
          </w:rPr>
          <w:t xml:space="preserve">статьей 282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Усыновление ребенка осуществляется в его наивысших интересах для обеспечения стабильных и гармоничных условий его жизни.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208.</w:t>
      </w:r>
      <w:r>
        <w:rPr>
          <w:rFonts w:ascii="Times New Roman" w:eastAsia="Times New Roman" w:hAnsi="Times New Roman" w:cs="Times New Roman"/>
          <w:sz w:val="24"/>
        </w:rPr>
        <w:t xml:space="preserve"> Лицо, которое может быть усыновленным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Усыновленным может быть ребенок (</w:t>
      </w:r>
      <w:hyperlink r:id="rId46">
        <w:r>
          <w:rPr>
            <w:rFonts w:ascii="Times New Roman" w:eastAsia="Times New Roman" w:hAnsi="Times New Roman" w:cs="Times New Roman"/>
            <w:sz w:val="24"/>
            <w:color w:val="0000ff"/>
            <w:u w:val="single"/>
          </w:rPr>
          <w:t xml:space="preserve">статья 6 этого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исключительных случаях суд может постановить решение об усыновлении совершеннолетнего лица, которое не имеет матери, отца или было лишено их заботы.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этом случае суд принимает во внимание семейное положение усыновителя, в частности отсутствие у него своих детей, и другие обстоятельства, имеющие существенное значение.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209.</w:t>
      </w:r>
      <w:r>
        <w:rPr>
          <w:rFonts w:ascii="Times New Roman" w:eastAsia="Times New Roman" w:hAnsi="Times New Roman" w:cs="Times New Roman"/>
          <w:sz w:val="24"/>
        </w:rPr>
        <w:t xml:space="preserve"> Усыновление ребенка, которого не забрали из родового дома или подбросили, или которая была найдена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209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брошенный в роддоме, другом учреждении здравоохранения или которую отказались забрать из них родители, другие родственники, может быть усыновлен после достижения им двухмесячного возраста.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который был подброшен или найден, может быть усыновлен после истечения двух месяцев со времени его нахождения.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210.</w:t>
      </w:r>
      <w:r>
        <w:rPr>
          <w:rFonts w:ascii="Times New Roman" w:eastAsia="Times New Roman" w:hAnsi="Times New Roman" w:cs="Times New Roman"/>
          <w:sz w:val="24"/>
        </w:rPr>
        <w:t xml:space="preserve"> Усыновление братьев и сестер</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на учете для возможного усыновления находятся родные братья и сестры, они не могут быть разъединены при их усыновлении.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наличии обстоятельств, имеющих существенное значение, суд с согласия органа опеки и попечительства может постановить решение об усыновлении кого-то из них или усыновление их разными лицами.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усыновление для ребенка не является тайным, брат и сестра имеют право знать о новом месте его проживания.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211.</w:t>
      </w:r>
      <w:r>
        <w:rPr>
          <w:rFonts w:ascii="Times New Roman" w:eastAsia="Times New Roman" w:hAnsi="Times New Roman" w:cs="Times New Roman"/>
          <w:sz w:val="24"/>
        </w:rPr>
        <w:t xml:space="preserve"> Лица, которые могут быть усыновителями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Усыновителем ребенка может быть дееспособное лицо в возрасте не моложе двадцати одного года, за исключением, когда усыновитель является родственником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211 в редакции Закона N 257-VI от 10.04.2008}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Усыновителем может быть лицо, старше ребенка, которого оно желает усыновить, не менее чем на пятнадцать лет. {Абзац первый части второй статьи 211 с изменениями, внесенными согласно Законам N 257-VI от 10.04.2008, N 3738-VI от 09.09.2011}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усыновления совершеннолетнего лица разница в возрасте не может быть меньше восемнадцати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Усыновителями могут быть супруги, а также лица, указанные в частях пятой и шестой этой статьи.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Усыновителями не могут быть лица одного пола.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Лица, не состоящие в браке между собой, не могут усыновить одного и того же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такие лица проживают одной семьей, суд может постановить решение об усыновлении ими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Если ребенок имеет лишь мать, она не может быть усыновлен мужчиной, с которым ее мать не состоит в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ребенок имеет лишь отца, она не может быть усыновлен женщиной, с которой он не состоит в браке.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такие лица проживают одной семьей, суд может постановить решение об усыновлении ими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Если ребенок имеет лишь мать или лишь отца, которые в связи с усыновлением теряют правовую связь с ним, усыновителем ребенка может быть один мужчина или одна женщина.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Количество детей, которое может усыновить один усыновитель, не ограничивается.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212.</w:t>
      </w:r>
      <w:r>
        <w:rPr>
          <w:rFonts w:ascii="Times New Roman" w:eastAsia="Times New Roman" w:hAnsi="Times New Roman" w:cs="Times New Roman"/>
          <w:sz w:val="24"/>
        </w:rPr>
        <w:t xml:space="preserve"> Лица, не могут быть усыновителями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Не могут быть усыновителями лица, которые: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ограничены в дееспособности;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признанные недееспособными;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лишены родительских прав, если эти права не были восстановлены;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были усыновителями (опекунами, попечителями, приемными родителями, родителями-воспитателями) другого ребенка, но усыновление было отменено или признано недействительным (была прекращена опека, попечительство или деятельность приемной семьи или детского дома семейного типа) по их вине;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находятся на учете или на лечении в психоневрологическом или наркологическом диспансере;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злоупотребляют спиртными напитками или наркотическими средствами;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не имеют постоянного места жительства и постоянного заработка (дохода);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страдают болезнями, перечень которых утвержден федеральным органом исполнительной власти, обеспечивающим формирование государственной политики в сфере охраны здоровья;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являются иностранцами, не состоящими в браке, кроме случаев, когда иностранец является родственником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10) были осуждены за преступления против жизни и здоровья, свободы, чести и достоинства, половой свободы и половой неприкосновенности личности, против общественной безопасности, общественного порядка и нравственности, в сфере оборота наркотических средств, психотропных веществ, их аналогов или прекурсоров, а также за преступления, предусмотренные статьями 148, 150, 150-1, 164, 166, 167, 169, 181, 187, 324, 442 Уголовного кодекса Украины, или имеют непогашенную или не снятую в установленном законом порядке судимость за совершение других преступлений;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11) по состоянию здоровья нуждаются в постоянном постороннем уходе;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212 дополнена пунктом 11 по закону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12) являются лицами без гражданства;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212 дополнена пунктом 12 по закону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13) состоят в браке с лицом, согласно пунктам 3-6, 8 и 10 настоящей статьи не может быть усыновителем.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212 дополнена пунктом 13 по закону N 3381-VI от 19.05.2011} {Часть первая статьи 212 с изменениями, внесенными Законом N 257-VI от 10.04.2008; в редакции Закона N 1452-VI от 04.06 .2009}</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Кроме лиц, указанных в части первой настоящей статьи, не могут быть усыновителями другие лица, интересы которых противоречат интересам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213.</w:t>
      </w:r>
      <w:r>
        <w:rPr>
          <w:rFonts w:ascii="Times New Roman" w:eastAsia="Times New Roman" w:hAnsi="Times New Roman" w:cs="Times New Roman"/>
          <w:sz w:val="24"/>
        </w:rPr>
        <w:t xml:space="preserve"> Лица, имеющие преимущественное перед другими право на усыновление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 наличии нескольких лиц, желающих усыновить одного и того же ребенка, преимущественное право на его усыновление имеет гражданин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семье которого воспитывается ребенок;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который является мужем матери, женой отца ребенка, который усыновляется;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который усыновляет нескольких детей, являющихся братьями, сестрами;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который является родственником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Кроме лиц, указанных в части первой настоящей статьи, преимущественное право на усыновление ребенка имеет супружество.</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214.</w:t>
      </w:r>
      <w:r>
        <w:rPr>
          <w:rFonts w:ascii="Times New Roman" w:eastAsia="Times New Roman" w:hAnsi="Times New Roman" w:cs="Times New Roman"/>
          <w:sz w:val="24"/>
        </w:rPr>
        <w:t xml:space="preserve"> Учет детей-сирот и детей, лишенных родительской опеки, которые могут быть усыновлены, переданы под опеку, попечительство или на воспитание в семьи граждан</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214 в редакции Закона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Руководители учреждений, в которых находятся дети, которые могут быть усыновлены, переданы под опеку, попечительство или на воспитание в семьи граждан, служебные лица органов опеки и попечительства, а также другие лица, которым стало известно о детях-сиротах и ​​детях, лишенных родительского попечения, обязаны в течение семи рабочих дней подать информацию о них в соответствующие отделы и управления районных, районных в городах Киеве и Севастополе государственных администраций, исполнительных комитетов городских, районных в городах советов.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214 в редакции Закона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Районные, районные в городах Киеве и Севастополе государственные администрации, исполнительные комитеты городских, районных в городах советов, если не оказалось лиц, желающих усыновить ребенка или взять его под опеку или попечительство, в течение одного месяца со дня поступления сведений о них обязаны подать соответствующую информацию в Совет министров Автономной Республики Крым, областных, Киевской и Севастопольской городских государственных администраций.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Совет министров Автономной Республики Крым, областные, Киевская и Севастопольская городские государственные администрации, если не оказалось лиц, желающих усыновить ребенка или взять его под опеку или попечительство, в течение одного месяца со дня поступления информации о детях, которые могут быть усыновлены, передают ее для централизованного учета в центральный орган исполнительной власти, к полномочиям которого относятся вопросы усыновления и защиты прав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214 с изменениями, внесенными согласно Законам N 3097-IV от 16.11.2005, N 3381-VI от 19.05.2011}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Порядок осуществления централизованного учета детей-сирот и детей, лишенных родительской опеки, которые могут быть усыновлены, переданы под опеку, попечительство или на воспитание в семьи граждан, и порядок передачи детей на усыновление устанавливаются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За невыполнение требований, установленных в частях первой - третьей настоящей статьи, представление недостоверных сведений, а также за действия, связанные с сокрытием ребенка от усыновления, руководители учреждений, в которых находятся дети, другие должностные лица несут ответственность, установленную законом.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215.</w:t>
      </w:r>
      <w:r>
        <w:rPr>
          <w:rFonts w:ascii="Times New Roman" w:eastAsia="Times New Roman" w:hAnsi="Times New Roman" w:cs="Times New Roman"/>
          <w:sz w:val="24"/>
        </w:rPr>
        <w:t xml:space="preserve"> Учет лиц, желающих усыновить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Учет лиц, желающих усыновить ребенка, ведется отделами и управлениями районных, районных в городах Киеве и Севастополе государственных администраций, исполнительных комитетов городских, районных в городах советов, на которые возлагается непосредственное ведение дел по опеке и попечительству, органом исполнительной власти Автономной Республики Крым в сфере семьи и детей, структурными подразделениями областных, Киевской и Севастопольской городских государственных администраций, а также центральным органом исполнительной власти, реализующим государственную политику в сфере в иновлення и защиты прав детей, в порядке, установленном Кабинетом Министров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Учет граждан Украины, проживающих за пределами Украины, и иностранцев, желающих усыновить детей, ведется исключительно центральным органом исполнительной власти, к полномочиям которого относятся вопросы усыновления и защиты прав детей, в порядке, установленном Кабинетом Министров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215 с изменениями, внесенными согласно Законам N 3097-IV от 16.11.2005, N 3497-IV от 23.02.2006; в редакции Закона N 3381-VI от 19.05.2011}</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216.</w:t>
      </w:r>
      <w:r>
        <w:rPr>
          <w:rFonts w:ascii="Times New Roman" w:eastAsia="Times New Roman" w:hAnsi="Times New Roman" w:cs="Times New Roman"/>
          <w:sz w:val="24"/>
        </w:rPr>
        <w:t xml:space="preserve"> Запрет посреднической, коммерческой деятельности по усыновлению детей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Посредническая, коммерческая деятельность по усыновлению детей, передаче их под опеку, попечительство или на воспитание в семьи граждан Украины, иностранцев запрещается.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216 с изменениями, внесенными согласно Закону N 3381-VI от 19.05.2011}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217.</w:t>
      </w:r>
      <w:r>
        <w:rPr>
          <w:rFonts w:ascii="Times New Roman" w:eastAsia="Times New Roman" w:hAnsi="Times New Roman" w:cs="Times New Roman"/>
          <w:sz w:val="24"/>
        </w:rPr>
        <w:t xml:space="preserve"> Согласие родителей на усыновление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ребенка осуществляется по свободному согласию его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Согласие родителей на усыновление ребенка должно быть безусловным. Соглашение о предоставлении усыновителем платы за согласие на усыновление ребенка родителям, опекунам или другим лицам, с которыми она проживает, ничтожны.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Согласие родителей на усыновление может быть дана ними лишь после достижения ребенком двухмесячного возраста.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мать или отец ребенка являются несовершеннолетними, кроме их согласия на усыновление требуется согласие их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Письменное согласие родителей на усыновление удостоверяется нотариусом.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Мать, отец ребенка имеют право отозвать свое согласие на усыновление до вступления в силу решения суда об усыновлении.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218.</w:t>
      </w:r>
      <w:r>
        <w:rPr>
          <w:rFonts w:ascii="Times New Roman" w:eastAsia="Times New Roman" w:hAnsi="Times New Roman" w:cs="Times New Roman"/>
          <w:sz w:val="24"/>
        </w:rPr>
        <w:t xml:space="preserve"> Согласие ребенка на усыновление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Для усыновления ребенка необходимо его согласие, если он достиг такого возраста и уровня развития, что может его выразить. {Абзац первый части первой статьи 218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Согласие ребенка на его усыновление дается в форме, соответствующей его возрасту и состоянию здоровья. {Абзац второй части первой статьи 218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должен быть проинформирован о правовых последствиях усыновления.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Усыновление производится без согласия ребенка, если он в связи с возрастом или состоянием здоровья не осознает факта усыновления.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Согласие ребенка на усыновление не требуется, если он проживает в семье усыновителей и считает их своими родителями.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219.</w:t>
      </w:r>
      <w:r>
        <w:rPr>
          <w:rFonts w:ascii="Times New Roman" w:eastAsia="Times New Roman" w:hAnsi="Times New Roman" w:cs="Times New Roman"/>
          <w:sz w:val="24"/>
        </w:rPr>
        <w:t xml:space="preserve"> Усыновление ребенка без согласия родителей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Усыновление ребенка ведется без согласия родителей, если они: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неизвестны;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признаны безвестно отсутствующими;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признанные недееспособными;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лишены родительских прав относительно ребенка, который усыновляется;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 течение двух месяцев после рождения ребенка не забрали ее на воспитание к себе в семью и запись о них в Книге регистрации рождений совершена согласно </w:t>
      </w:r>
      <w:hyperlink r:id="rId32">
        <w:r>
          <w:rPr>
            <w:rFonts w:ascii="Times New Roman" w:eastAsia="Times New Roman" w:hAnsi="Times New Roman" w:cs="Times New Roman"/>
            <w:sz w:val="24"/>
            <w:color w:val="0000ff"/>
            <w:u w:val="single"/>
          </w:rPr>
          <w:t xml:space="preserve">статье 135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219 дополнена пунктом 5 согласно Закону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Усыновление ребенка может быть проведен без согласия совершеннолетних родителей, если судом будет установлено, что они, не проживая с ребенком свыше шести месяцев без уважительных причин, не проявляют относительно нее родительской заботы и опеки, не воспитывают и не содержат его.</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220.</w:t>
      </w:r>
      <w:r>
        <w:rPr>
          <w:rFonts w:ascii="Times New Roman" w:eastAsia="Times New Roman" w:hAnsi="Times New Roman" w:cs="Times New Roman"/>
          <w:sz w:val="24"/>
        </w:rPr>
        <w:t xml:space="preserve"> Согласие другого супруга на усыновление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усыновление ребенка одним из супругов требуется письменное согласие другого супруга, удостоверенное нотариально.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Усыновление ребенка может быть произведено без согласия другого супруга, если он признан безвестно отсутствующим, недееспособным, а также при наличии других обстоятельств, имеющих существенное значение.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220 исключена на основании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221.</w:t>
      </w:r>
      <w:r>
        <w:rPr>
          <w:rFonts w:ascii="Times New Roman" w:eastAsia="Times New Roman" w:hAnsi="Times New Roman" w:cs="Times New Roman"/>
          <w:sz w:val="24"/>
        </w:rPr>
        <w:t xml:space="preserve"> Согласие опекуна, попечителя на усыновление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усыновление ребенка, над которым установлена ​​опека или попечительство, а также на усыновление ребенка, над родителями которого установлена ​​опека или попечительство, требуется письменное согласие опекуна или попечителя, независимо от согласия родителей.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опекун или попечитель не дал согласия на усыновление ребенка, такое согласие может быть дано органом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Усыновление может быть проведено без согласия опекуна, попечителя или органа опеки и попечительства, если суд установит, что усыновление ребенка отвечает его интересам.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222.</w:t>
      </w:r>
      <w:r>
        <w:rPr>
          <w:rFonts w:ascii="Times New Roman" w:eastAsia="Times New Roman" w:hAnsi="Times New Roman" w:cs="Times New Roman"/>
          <w:sz w:val="24"/>
        </w:rPr>
        <w:t xml:space="preserve"> Согласие заведения здравоохранения или учебного заведения на усыновление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усыновление ребенка, который не имеет родителей и находится в учреждении здравоохранения или учебном заведении, нужно письменное согласие этого учреждения.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Усыновление может быть проведено без согласия этого учреждения, если суд установит, что усыновление ребенка отвечает его интересам.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223.</w:t>
      </w:r>
      <w:r>
        <w:rPr>
          <w:rFonts w:ascii="Times New Roman" w:eastAsia="Times New Roman" w:hAnsi="Times New Roman" w:cs="Times New Roman"/>
          <w:sz w:val="24"/>
        </w:rPr>
        <w:t xml:space="preserve"> Заявление об усыновлении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которое желает усыновить ребенка, подает в суд заявление об усыновлении. Представление такого заявления через представителя не допускается.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Заявление об усыновлении может быть отозвана до вступления в силу решения суда об усыновлении.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224.</w:t>
      </w:r>
      <w:r>
        <w:rPr>
          <w:rFonts w:ascii="Times New Roman" w:eastAsia="Times New Roman" w:hAnsi="Times New Roman" w:cs="Times New Roman"/>
          <w:sz w:val="24"/>
        </w:rPr>
        <w:t xml:space="preserve"> Решение суда об усыновлении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Суд, вынося решение об усыновлении ребенка, учитывает обстоятельства, имеющие существенное значение, в частности: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состояние здоровья и материальное положение лица, желающего усыновить ребенка, ее семейное положение и условия проживания, отношение к воспитанию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мотивы, на основании которых лицо желает усыновить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мотивы того, почему второй из супругов не желает быть усыновителем, если лишь один из супругов подал заявление об усыновлении;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взаемовидповиднисть лица, желающего усыновить ребенка, и ребенка, а также то, как долго это лицо заботится уже ребенком;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лицо ребенка и состояние его здоровья;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отношение ребенка к лицу, желающему его усыновить.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соблюдении всех условий, установленных настоящим Кодексом, способности лица, желающего усыновить ребенка, обеспечить стабильные и гармоничные условия для жизни ребенка суд постановляет решение, которым объявляет это лицо усыновителем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не может отказать лицу в усыновлении на том основании, что она уже имеет или может родить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Суд, вынося решение об усыновлении совершеннолетнего лица, учитывает мотивы, на основании которых лица желают усыновления, возможность их совместного проживания, их семейное положение и состояние здоровья, а также иные обстоятельства, имеющие существенное значение.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225.</w:t>
      </w:r>
      <w:r>
        <w:rPr>
          <w:rFonts w:ascii="Times New Roman" w:eastAsia="Times New Roman" w:hAnsi="Times New Roman" w:cs="Times New Roman"/>
          <w:sz w:val="24"/>
        </w:rPr>
        <w:t xml:space="preserve"> Момент осуществления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считается осуществленным в день вступления в силу решения суда об усыновлении.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225 исключена на основании Закона N 2398-VI от 01.07.2010}</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226.</w:t>
      </w:r>
      <w:r>
        <w:rPr>
          <w:rFonts w:ascii="Times New Roman" w:eastAsia="Times New Roman" w:hAnsi="Times New Roman" w:cs="Times New Roman"/>
          <w:sz w:val="24"/>
        </w:rPr>
        <w:t xml:space="preserve"> Право на тайну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имеет право на тайну пребывания на учете желающих усыновить ребенка, поиска ребенка для усыновления, представление заявления об усыновлении и его рассмотрения, решение суда об усыновлении.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который усыновлен, имеет право на тайну, в том числе и от него самого, факта его усыновления.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Лицо, которое было усыновлено, имеет право по достижении четырнадцати лет на получение информации относительно своего усыновления.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227.</w:t>
      </w:r>
      <w:r>
        <w:rPr>
          <w:rFonts w:ascii="Times New Roman" w:eastAsia="Times New Roman" w:hAnsi="Times New Roman" w:cs="Times New Roman"/>
          <w:sz w:val="24"/>
        </w:rPr>
        <w:t xml:space="preserve"> Право на сокрытие факта усыновления от усыновленного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Усыновитель имеет право скрывать факт усыновления от ребенка, который им усыновлен, и требовать неразглашения этой информации лицами, которым стало известно о ней как до, так и после достижения ребенком совершеннолетия.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Усыновитель имеет право скрывать от ребенка факт его усыновления, если раскрытие тайны усыновления может нанести ущерб ее интересам.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усыновляется ребенок, не достигший семи лет, служебные лица при выявлении его согласия на усыновление обязаны принимать меры по обеспечению тайны усыновления от самого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228.</w:t>
      </w:r>
      <w:r>
        <w:rPr>
          <w:rFonts w:ascii="Times New Roman" w:eastAsia="Times New Roman" w:hAnsi="Times New Roman" w:cs="Times New Roman"/>
          <w:sz w:val="24"/>
        </w:rPr>
        <w:t xml:space="preserve"> Обеспечение тайны усыновления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Лица, которым в связи с выполнением служебных обязанностей доступна информация об усыновлении (пребывания лиц, желающих усыновить ребенка, на учете, поиск ими ребенка для усыновления, подачи заявления об усыновлении, рассмотрение дела об усыновлении, осуществление надзора за соблюдением прав усыновленного ребенка и т.п.), а также другие лица, которым стало известно факт усыновления, обязаны не разглашать ее, в том числе и тогда, когда усыновление для самого ребенка не является тайным.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Сведения об усыновлении выдаются судом только с согласия усыновителя, кроме случаев, когда такие сведения нужны правоохранительным органам, суду в связи с гражданским делом или уголовным производством.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Тайна усыновления обеспечивается также в соответствии со статьями 229-231 настоящего Кодекса.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Лица, которые разгласили тайну усыновления, несут ответственность, установленную законом.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229.</w:t>
      </w:r>
      <w:r>
        <w:rPr>
          <w:rFonts w:ascii="Times New Roman" w:eastAsia="Times New Roman" w:hAnsi="Times New Roman" w:cs="Times New Roman"/>
          <w:sz w:val="24"/>
        </w:rPr>
        <w:t xml:space="preserve"> Право усыновителя быть записанным матерью, отцом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Лицо, подавшее заявление об усыновлении, может изъявить желание быть записанным в Книге регистрации рождений матерью, отцом ребенка или совершеннолетнего лица.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усыновляется ребенок, достигший семи лет, то для записи усыновителя матерью, отцом нужна согласие ребенка, кроме случая, предусмотренного частью четвертой </w:t>
      </w:r>
      <w:hyperlink r:id="rId48">
        <w:r>
          <w:rPr>
            <w:rFonts w:ascii="Times New Roman" w:eastAsia="Times New Roman" w:hAnsi="Times New Roman" w:cs="Times New Roman"/>
            <w:sz w:val="24"/>
            <w:color w:val="0000ff"/>
            <w:u w:val="single"/>
          </w:rPr>
          <w:t xml:space="preserve">статьи 218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удовлетворяет такое заявление усыновителя в решении об усыновлении, если это отвечает интересам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230.</w:t>
      </w:r>
      <w:r>
        <w:rPr>
          <w:rFonts w:ascii="Times New Roman" w:eastAsia="Times New Roman" w:hAnsi="Times New Roman" w:cs="Times New Roman"/>
          <w:sz w:val="24"/>
        </w:rPr>
        <w:t xml:space="preserve"> Право усыновителя на смену сведений о месте рождения и дате рождения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подавшее заявление об усыновлении, может изъявить желание изменить сведения о месте рождения и дате рождения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Дата рождения ребенка может изменена не более чем на шесть месяцев.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решении об усыновлении суд изменяет сведения о месте рождения и дате рождения ребенка, если это отвечает его интересам.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231.</w:t>
      </w:r>
      <w:r>
        <w:rPr>
          <w:rFonts w:ascii="Times New Roman" w:eastAsia="Times New Roman" w:hAnsi="Times New Roman" w:cs="Times New Roman"/>
          <w:sz w:val="24"/>
        </w:rPr>
        <w:t xml:space="preserve"> Изменение фамилии, имени и отчества лица, которое усыновлено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усыновителями являются одновременно женщина и мужчина и если они записываются родителями ребенка, соответственно изменяются фамилия и отчество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заявлению усыновителей может быть изменено имя ребенка. Для такого изменения необходимо согласие ребенка. Такое согласие не требуется, если ребенок живет в семье усыновителей и привык к новому имени.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усыновитель записывается отцом ребенка, соответственно изменяется отчество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усыновляется совершеннолетнее лицо, его фамилия, имя и отчество могут быть изменены в связи с усыновлением по заявлению усыновителя и усыновленного лица.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Об изменениях, предусмотренных в настоящей статье, суд отмечает в решении об усыновлении.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232.</w:t>
      </w:r>
      <w:r>
        <w:rPr>
          <w:rFonts w:ascii="Times New Roman" w:eastAsia="Times New Roman" w:hAnsi="Times New Roman" w:cs="Times New Roman"/>
          <w:sz w:val="24"/>
        </w:rPr>
        <w:t xml:space="preserve"> Правовые последствия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 момента осуществления усыновления прекращаются личные и имущественные права и обязанности между родителями и усыновленным лицом, а также между ней и другими его родственниками по происхождению.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усыновлении ребенка одним лицом эти права и обязанности могут быть сохранены по желанию матери, если усыновителем является мужчина, или по желанию отца, если усыновителем является женщина.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после смерти одного из родителей ребенка или расторжении брака с лицом, признанным судом недееспособным, второй из родителей ребенка вступил в повторный брак и его жена, муж в повторном браке желают усыновить ребенка, баба, дед ребенка со стороны родителя, кто умер или признан недееспособным, родные братья, сестры ребенка имеют право подать в суд заявление о сохранении между ними и усыновляемым ребенком, правовой связи. {Абзац первый части второй статьи 232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Суд рассматривает такое заявление одновременно с заявлением об усыновлении и удовлетворяет его, если это отвечает интересам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 момента усыновления возникают взаимные личные неимущественные и имущественные права и обязанности между усыновленным лицом (а в будущем - между его детьми, внуками), и усыновителем и его родственниками по происхождению.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Усыновление предоставляет усыновителю права и накладывает на него обязанности относительно ребенка, которого он усыновил, в таком же объеме, который имеют родители относительно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Усыновление предоставляет лицу, которое усыновлено, права и накладывает на него обязанности относительно усыновителя в таком же объеме, который имеет ребенок относительно своих родителей.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233.</w:t>
      </w:r>
      <w:r>
        <w:rPr>
          <w:rFonts w:ascii="Times New Roman" w:eastAsia="Times New Roman" w:hAnsi="Times New Roman" w:cs="Times New Roman"/>
          <w:sz w:val="24"/>
        </w:rPr>
        <w:t xml:space="preserve"> Внесение изменений в актовую запись о рождении усыновленного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основании решения суда об усыновлении в актовую запись о рождении ребенка или совершеннолетнего лица, составленный органами государственной регистрации актов гражданского состояния Украины, орган государственной регистрации актов гражданского состояния вносит соответствующие изменения и выдает новое Свидетельство о рождении с учетом этих изменений. {Абзац первый части первой статьи 233 с изменениями, внесенными согласно Закону N 2398-VI от 01.07.2010}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Свидетельство о рождении, которое было выдано раньше, аннулируется.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234.</w:t>
      </w:r>
      <w:r>
        <w:rPr>
          <w:rFonts w:ascii="Times New Roman" w:eastAsia="Times New Roman" w:hAnsi="Times New Roman" w:cs="Times New Roman"/>
          <w:sz w:val="24"/>
        </w:rPr>
        <w:t xml:space="preserve"> Сохранение прав ребенка, которые он имел до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который усыновлен, сохраняет права на пенсию, другие социальные выплаты, а также на возмещение вреда по случаю потери кормильца, которые он имел до усыновления.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235.</w:t>
      </w:r>
      <w:r>
        <w:rPr>
          <w:rFonts w:ascii="Times New Roman" w:eastAsia="Times New Roman" w:hAnsi="Times New Roman" w:cs="Times New Roman"/>
          <w:sz w:val="24"/>
        </w:rPr>
        <w:t xml:space="preserve"> Надзор за соблюдением прав усыновленного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Орган опеки и попечительства осуществляет надзор за соблюдением прав детей, усыновленных и проживающих в Украине.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Надзор за соблюдением прав усыновленного ребенка, осуществляется до достижения им совершеннолетия.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236.</w:t>
      </w:r>
      <w:r>
        <w:rPr>
          <w:rFonts w:ascii="Times New Roman" w:eastAsia="Times New Roman" w:hAnsi="Times New Roman" w:cs="Times New Roman"/>
          <w:sz w:val="24"/>
        </w:rPr>
        <w:t xml:space="preserve"> Недействительность усыновления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Усыновление признается недействительным по решению суда, если оно было проведено без согласия ребенка и родителей, если такое согласие было необходимым.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Усыновление признается недействительным по решению суда, если усыновитель не желал наступления прав и обязанностей, возникающих в результате усыновления (фиктивное усыновление).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Усыновление может быть признано недействительным по решению суда, если оно было проведено на основании поддельных документов.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Усыновление может быть признано недействительным по решению суда в случае отсутствия согласия на усыновление лиц, указанных в </w:t>
      </w:r>
      <w:hyperlink r:id="rId49">
        <w:r>
          <w:rPr>
            <w:rFonts w:ascii="Times New Roman" w:eastAsia="Times New Roman" w:hAnsi="Times New Roman" w:cs="Times New Roman"/>
            <w:sz w:val="24"/>
            <w:color w:val="0000ff"/>
            <w:u w:val="single"/>
          </w:rPr>
          <w:t xml:space="preserve">статьях 220</w:t>
        </w:r>
      </w:hyperlink>
      <w:r>
        <w:rPr>
          <w:rFonts w:ascii="Times New Roman" w:eastAsia="Times New Roman" w:hAnsi="Times New Roman" w:cs="Times New Roman"/>
          <w:sz w:val="24"/>
        </w:rPr>
        <w:t xml:space="preserve">-</w:t>
      </w:r>
      <w:hyperlink r:id="rId50">
        <w:r>
          <w:rPr>
            <w:rFonts w:ascii="Times New Roman" w:eastAsia="Times New Roman" w:hAnsi="Times New Roman" w:cs="Times New Roman"/>
            <w:sz w:val="24"/>
            <w:color w:val="0000ff"/>
            <w:u w:val="single"/>
          </w:rPr>
          <w:t xml:space="preserve">222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Если одним из супругов усыновлен ребенок другого супруга, усыновление может быть признано недействительным по решению суда, если будет установлено, что на момент усыновления второй из супругов не имел намерения продолжать с ним брачные отношения.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237.</w:t>
      </w:r>
      <w:r>
        <w:rPr>
          <w:rFonts w:ascii="Times New Roman" w:eastAsia="Times New Roman" w:hAnsi="Times New Roman" w:cs="Times New Roman"/>
          <w:sz w:val="24"/>
        </w:rPr>
        <w:t xml:space="preserve"> Правовые последствия признания усыновления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признанное недействительным, аннулируется с момента его совершения.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признания усыновления недействительным прекращаются права и обязанности, которые возникли раньше и установленные законом для усыновителя, его родственников и усыновленного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случае признания усыновления недействительным восстанавливаются права и обязанности между ребенком, его родителями и другими родственниками по происхождению.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 случае признания усыновления недействительным ребенок, не достигший четырнадцати лет, по желанию родителей или других родственников передается им.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признания усыновления недействительным в отношении ребенка, достигшего четырнадцати лет, место дальнейшего проживания определяется с его согласия.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если передача ребенка родителям или другим родственникам невозможна, он передается на попечение органа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237 в редакции Закона N 524-V от 22.12.2006}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 случае признания усыновления недействительным восстанавливаются фамилия, имя и отчество ребенка, которые он имел до усыновления.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желанию ребенка она имеет право в дальнейшем именоваться фамилией, именем и отчеством, которые он получил в связи с усыновлением.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Суд может постановить решение о взыскании алиментов на ребенка с лица, которое было его усыновителем, на срок не более двух лет, если ребенок не имеет родителей или родители не имеют возможности его содержать, при условии, что усыновитель может предоставлять материальную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238.</w:t>
      </w:r>
      <w:r>
        <w:rPr>
          <w:rFonts w:ascii="Times New Roman" w:eastAsia="Times New Roman" w:hAnsi="Times New Roman" w:cs="Times New Roman"/>
          <w:sz w:val="24"/>
        </w:rPr>
        <w:t xml:space="preserve"> Отмена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может быть отменено по решению суда, если: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оно противоречит интересам ребенка, не обеспечивает ей семейного воспитания;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страдает слабоумием, на психическую или другую тяжелую неизлечимую болезнь, о чем усыновитель не знал и не мог знать на время усыновления;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между усыновителем и ребенком сложились, независимо от воли усыновителя, отношения, которые делают невозможными их общее проживание и выполнение усыновителем своих родительских обязанностей.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Отмена усыновления не допускается после достижения ребенком совершеннолетия.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Усыновление может быть упразднено после достижения ребенком совершеннолетия, если противоправное поведение усыновленного, усыновителя угрожает жизни, здоровью усыновителя, усыновленного или других членов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Усыновление совершеннолетнего лица может быть отменено судом по взаимному согласию усыновителя и усыновленного или по требованию одного из них, если семейные отношения между ними не сложились.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Усыновление отменяется от дня вступления в силу решения суда.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239.</w:t>
      </w:r>
      <w:r>
        <w:rPr>
          <w:rFonts w:ascii="Times New Roman" w:eastAsia="Times New Roman" w:hAnsi="Times New Roman" w:cs="Times New Roman"/>
          <w:sz w:val="24"/>
        </w:rPr>
        <w:t xml:space="preserve"> Правовые последствия отмены усыновления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В случае отмены усыновления прекращаются на будущее права и обязанности, возникшие в связи с усыновлением между ребенком и усыновителем и его родственниками.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отмены усыновления восстанавливаются права и обязанности между ребенком и его родителями, другими родственниками по происхождению.</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 случае отмены усыновления ребенок передается по желанию родителей или других родственников им, а если это невозможно, - он передается на попечение органу опеки и попечительства.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 случае отмены усыновления на основании, указанном в пункте 1 части первой </w:t>
      </w:r>
      <w:hyperlink r:id="rId51">
        <w:r>
          <w:rPr>
            <w:rFonts w:ascii="Times New Roman" w:eastAsia="Times New Roman" w:hAnsi="Times New Roman" w:cs="Times New Roman"/>
            <w:sz w:val="24"/>
            <w:color w:val="0000ff"/>
            <w:u w:val="single"/>
          </w:rPr>
          <w:t xml:space="preserve">статьи 238 настоящего Кодекса</w:t>
        </w:r>
      </w:hyperlink>
      <w:r>
        <w:rPr>
          <w:rFonts w:ascii="Times New Roman" w:eastAsia="Times New Roman" w:hAnsi="Times New Roman" w:cs="Times New Roman"/>
          <w:sz w:val="24"/>
        </w:rPr>
        <w:t xml:space="preserve">, если ребенок не передается родителям, за ней сохраняется право на проживание в жилом помещении, в котором она проживала после усыновления.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 случае отмены усыновления ребенок имеет право на сохранение фамилии, имени и отчества, которые он получил в связи с усыновлением. По желанию ребенка ей присваивается фамилия, имя, отчество, которые он имел до усыновления.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В случае отмены усыновления на основании, указанном в пункте 1 части первой </w:t>
      </w:r>
      <w:hyperlink r:id="rId51">
        <w:r>
          <w:rPr>
            <w:rFonts w:ascii="Times New Roman" w:eastAsia="Times New Roman" w:hAnsi="Times New Roman" w:cs="Times New Roman"/>
            <w:sz w:val="24"/>
            <w:color w:val="0000ff"/>
            <w:u w:val="single"/>
          </w:rPr>
          <w:t xml:space="preserve">статьи 238 настоящего Кодекса</w:t>
        </w:r>
      </w:hyperlink>
      <w:r>
        <w:rPr>
          <w:rFonts w:ascii="Times New Roman" w:eastAsia="Times New Roman" w:hAnsi="Times New Roman" w:cs="Times New Roman"/>
          <w:sz w:val="24"/>
        </w:rPr>
        <w:t xml:space="preserve">, если ребенок не передается родителям, суд может постановить решение о взыскании алиментов на ребенка с лица, которое было его усыновителем, при условии, что последний может предоставлять материальную помощь .</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240.</w:t>
      </w:r>
      <w:r>
        <w:rPr>
          <w:rFonts w:ascii="Times New Roman" w:eastAsia="Times New Roman" w:hAnsi="Times New Roman" w:cs="Times New Roman"/>
          <w:sz w:val="24"/>
        </w:rPr>
        <w:t xml:space="preserve"> Лица, имеющие право на обращение в суд с иском об отмене усыновления или признания усыновления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Право на обращение в суд с иском об отмене усыновления или признания его недействительным имеют родители, усыновитель, опекун, попечитель, орган опеки и попечительства, прокурор, а также усыновленный ребенок, достигший четырнадцати лет.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241.</w:t>
      </w:r>
      <w:r>
        <w:rPr>
          <w:rFonts w:ascii="Times New Roman" w:eastAsia="Times New Roman" w:hAnsi="Times New Roman" w:cs="Times New Roman"/>
          <w:sz w:val="24"/>
        </w:rPr>
        <w:t xml:space="preserve"> Порядок возобновления актовой записи о рождении в случае признания усыновления недействительным или отмена усыновления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После вступления в силу решения суда о признании усыновления недействительным или отмена усыновления суд в месячный срок обязан направить копию решения в орган государственной регистрации актов гражданского состояния по месту регистрации рождения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Орган государственной регистрации актов гражданского состояния на основании решения суда об отмене усыновления или признания его недействительным вносит соответствующие изменения в актовую запись о рождении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242.</w:t>
      </w:r>
      <w:r>
        <w:rPr>
          <w:rFonts w:ascii="Times New Roman" w:eastAsia="Times New Roman" w:hAnsi="Times New Roman" w:cs="Times New Roman"/>
          <w:sz w:val="24"/>
        </w:rPr>
        <w:t xml:space="preserve"> Лишения усыновителя родительских прав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Если усыновитель был записан матерью, отцом усыновленного им ребенка, он может быть лишен родительских прав при наличии оснований, установленных в </w:t>
      </w:r>
      <w:hyperlink r:id="rId39">
        <w:r>
          <w:rPr>
            <w:rFonts w:ascii="Times New Roman" w:eastAsia="Times New Roman" w:hAnsi="Times New Roman" w:cs="Times New Roman"/>
            <w:sz w:val="24"/>
            <w:color w:val="0000ff"/>
            <w:u w:val="single"/>
          </w:rPr>
          <w:t xml:space="preserve">статье 164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 случае лишения усыновителя родительских прав наступают последствия, установленные </w:t>
      </w:r>
      <w:hyperlink r:id="rId52">
        <w:r>
          <w:rPr>
            <w:rFonts w:ascii="Times New Roman" w:eastAsia="Times New Roman" w:hAnsi="Times New Roman" w:cs="Times New Roman"/>
            <w:sz w:val="24"/>
            <w:color w:val="0000ff"/>
            <w:u w:val="single"/>
          </w:rPr>
          <w:t xml:space="preserve">статьей 166 настоящего Кодекса</w:t>
        </w:r>
      </w:hyperlink>
      <w:r>
        <w:rPr>
          <w:rFonts w:ascii="Times New Roman" w:eastAsia="Times New Roman" w:hAnsi="Times New Roman" w:cs="Times New Roman"/>
          <w:sz w:val="24"/>
        </w:rPr>
        <w:t xml:space="preserve">. В случае смерти усыновителя, лишенного родительских прав, ребенок получает право на наследование на общих основаниях.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Родительские права усыновителя могут быть возобновлены в соответствии с положениями </w:t>
      </w:r>
      <w:hyperlink r:id="rId53">
        <w:r>
          <w:rPr>
            <w:rFonts w:ascii="Times New Roman" w:eastAsia="Times New Roman" w:hAnsi="Times New Roman" w:cs="Times New Roman"/>
            <w:sz w:val="24"/>
            <w:color w:val="0000ff"/>
            <w:u w:val="single"/>
          </w:rPr>
          <w:t xml:space="preserve">статьи 169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19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Опека и попечительство над детьми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243.</w:t>
      </w:r>
      <w:r>
        <w:rPr>
          <w:rFonts w:ascii="Times New Roman" w:eastAsia="Times New Roman" w:hAnsi="Times New Roman" w:cs="Times New Roman"/>
          <w:sz w:val="24"/>
        </w:rPr>
        <w:t xml:space="preserve"> Дети, над которыми устанавливается опека, попечительство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Опека, попечительство устанавливается над детьми-сиротами и детьми, лишенными родительской заботы.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243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Опека устанавливается над ребенком, не достигшим четырнадцати лет, а попечительство - над ребенком в возрасте от четырнадцати до восемнадцати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Опека, попечительство над ребенком устанавливается органом опеки и попечительства, а также судом в случаях, предусмотренных Гражданским кодексом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244.</w:t>
      </w:r>
      <w:r>
        <w:rPr>
          <w:rFonts w:ascii="Times New Roman" w:eastAsia="Times New Roman" w:hAnsi="Times New Roman" w:cs="Times New Roman"/>
          <w:sz w:val="24"/>
        </w:rPr>
        <w:t xml:space="preserve"> Лицо, которое может быть опекуном, попечителем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Опекуном, попечителем ребенка может быть с его согласия совершеннолетнее дееспособное лицо.</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 назначении ребенку опекуна или попечителя органом опеки и попечительства учитываются личные качества лица, его способность к воспитанию ребенка, отношение к ней, а также желание самого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Не могут быть опекунами, попечителями ребенка лица, указанные в </w:t>
      </w:r>
      <w:hyperlink r:id="rId54">
        <w:r>
          <w:rPr>
            <w:rFonts w:ascii="Times New Roman" w:eastAsia="Times New Roman" w:hAnsi="Times New Roman" w:cs="Times New Roman"/>
            <w:sz w:val="24"/>
            <w:color w:val="0000ff"/>
            <w:u w:val="single"/>
          </w:rPr>
          <w:t xml:space="preserve">статье 212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244 в редакции Закона N 1452-VI от 04.06.2009}</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245.</w:t>
      </w:r>
      <w:r>
        <w:rPr>
          <w:rFonts w:ascii="Times New Roman" w:eastAsia="Times New Roman" w:hAnsi="Times New Roman" w:cs="Times New Roman"/>
          <w:sz w:val="24"/>
        </w:rPr>
        <w:t xml:space="preserve"> Опека и попечительство над ребенком, который проживает в заведении здравоохранения, учебном или другом детском учреждении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{Название статьи 245 с изменениями, внесенными согласно Закону N 3497-IV от 23.02.2006}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ребенок постоянно проживает в заведении здравоохранения, учебном или другом детском учреждении, функции опекуна и попечителя в отношении него возлагаются на администрацию этих учреждений. {Статья 245 с изменениями, внесенными согласно Закону N 3497-IV от 23.02.2006}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246.</w:t>
      </w:r>
      <w:r>
        <w:rPr>
          <w:rFonts w:ascii="Times New Roman" w:eastAsia="Times New Roman" w:hAnsi="Times New Roman" w:cs="Times New Roman"/>
          <w:sz w:val="24"/>
        </w:rPr>
        <w:t xml:space="preserve"> Контроль органа опеки и попечительства за соблюдением прав ребенка, над которым установлена ​​опека или попечительство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Орган опеки и попечительства контролирует условия содержания, воспитания, обучения ребенка, над которым установлена ​​опека или попечительство.</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247.</w:t>
      </w:r>
      <w:r>
        <w:rPr>
          <w:rFonts w:ascii="Times New Roman" w:eastAsia="Times New Roman" w:hAnsi="Times New Roman" w:cs="Times New Roman"/>
          <w:sz w:val="24"/>
        </w:rPr>
        <w:t xml:space="preserve"> Права ребенка, над которым установлена ​​опека или попечительство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 над которым установлена ​​опека или попечительство, имеет право: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проживание в семье опекуна или попечителя, на заботу с его стороны;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обеспечение ей условий для всестороннего развития, образования, воспитания и уважения к его человеческому достоинству;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на сохранение права пользования жильем, в котором он проживал до установления опеки или попечительства. В случае отсутствия жилья такой ребенок имеет право на его получение в соответствии с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на защиту от злоупотреблений со стороны опекуна или попечителя.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Установление опеки и попечительства не прекращает права ребенка на получение пенсии, алиментов, возмещение вреда по случаю потери кормильца и других социальных выплат, назначенных ребенку в соответствии с законами Украины, а также права собственности ребенка на эти выплаты.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247 в редакции Закона N 1390-VI от 21.05.2009}</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248.</w:t>
      </w:r>
      <w:r>
        <w:rPr>
          <w:rFonts w:ascii="Times New Roman" w:eastAsia="Times New Roman" w:hAnsi="Times New Roman" w:cs="Times New Roman"/>
          <w:sz w:val="24"/>
        </w:rPr>
        <w:t xml:space="preserve"> Права ребенка-сироты и ребенка, лишенного родительской заботы, которая проживает в заведении здравоохранения, учебном или другом детском учреждении, приемной семье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{Название статьи 248 в редакции Закона N 3497-IV от 23.02.2006}</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Ребенок-сирота и ребенок, лишенный родительской заботы, которая проживает в заведении здравоохранения, учебном или другом детском учреждении, приемной семье, имеет право: {Абзац первый части первой статьи 248 в редакции Закона N 3497-IV от 23.02. 2006}</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на всестороннее развитие, воспитание, образование, уважение его человеческого достоинства;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сохранение права пользования жильем, в котором она раньше проживала. В случае отсутствия жилья такой ребенок имеет право на его получение в соответствии с законом;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на льготы, установленные законом, при трудоустройстве после окончания срока пребывание в указанном учреждении.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на бесплатную правовую помощь в порядке, установленном законом, регулирующим предоставление бесплатной правовой помощи.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Устройство ребенка в учреждение, указанного в части первой настоящей статьи, не прекращает права ребенка на алименты, пенсии, другие социальные выплаты, а также на возмещение вреда по случаю потери кормильца.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249.</w:t>
      </w:r>
      <w:r>
        <w:rPr>
          <w:rFonts w:ascii="Times New Roman" w:eastAsia="Times New Roman" w:hAnsi="Times New Roman" w:cs="Times New Roman"/>
          <w:sz w:val="24"/>
        </w:rPr>
        <w:t xml:space="preserve"> Права и обязанности опекуна, попечителя относительно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Опекун, попечитель обязан воспитывать ребенка, заботиться о его здоровье, физическом, психическом, духовном развитии, обеспечить получение ребенком полного общего среднего образования.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Опекун, попечитель вправе самостоятельно определять способы воспитания ребенка с учетом мнения ребенка и рекомендаций органа опеки и попечительства.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Опекун, попечитель имеет право требовать возврата ребенка от любого лица, которое держит его у себя не на основании закона или решения суда.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Опекун, попечитель не вправе препятствовать общению ребенка с его родителями и другими родственниками, за исключением случаев, когда такое общение не отвечает интересам ребенка.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Гражданские права и обязанности опекуна, попечителя устанавливаются Гражданским кодексом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Основания для возникновения права на оплату услуг опекуна и попечителя, ее размер и порядок выплаты устанавливаются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пята статьи 249 в редакции Закона N 524-V от 22.12.2006}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250.</w:t>
      </w:r>
      <w:r>
        <w:rPr>
          <w:rFonts w:ascii="Times New Roman" w:eastAsia="Times New Roman" w:hAnsi="Times New Roman" w:cs="Times New Roman"/>
          <w:sz w:val="24"/>
        </w:rPr>
        <w:t xml:space="preserve"> Прекращение опеки, попечительства над ребенком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Опека, попечительство над ребенком прекращается в случаях, установленных Гражданским кодексом Украины.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251.</w:t>
      </w:r>
      <w:r>
        <w:rPr>
          <w:rFonts w:ascii="Times New Roman" w:eastAsia="Times New Roman" w:hAnsi="Times New Roman" w:cs="Times New Roman"/>
          <w:sz w:val="24"/>
        </w:rPr>
        <w:t xml:space="preserve"> Освобождение опекуна и попечителя ребенка от их обязанностей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может быть освобождено от обязанностей опекуна или попечителя ребенка в случаях, предусмотренных Гражданским кодексом Украины, а также тогда, когда между опекуном, попечителем и ребенком сложились отношения, которые препятствуют осуществлению ними опеки, попечительства.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20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ПАТРОНАТ НАД ДЕТЬМИ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252.</w:t>
      </w:r>
      <w:r>
        <w:rPr>
          <w:rFonts w:ascii="Times New Roman" w:eastAsia="Times New Roman" w:hAnsi="Times New Roman" w:cs="Times New Roman"/>
          <w:sz w:val="24"/>
        </w:rPr>
        <w:t xml:space="preserve"> Патронат над ребенком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Патронат над ребенком - это временный уход, воспитание и реабилитация ребенка в семье патронатного воспитателя на период преодоления ребенком, его родителями или другими законными представителями сложных жизненных обстоятельствах.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Семья патронатного воспитателя - это семья, в которой с согласия всех его членов совершеннолетнее лицо, которая прошла специальный курс подготовки, выполняет обязанности патронатного воспитателя на профессиональной основе.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патронатного воспитателя - это лицо, с участием членов семьи оказывает услуги по уходу, воспитанию и реабилитации ребенка в своей семье.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патронатного воспитателя не могут быть лица, указанные в </w:t>
      </w:r>
      <w:hyperlink r:id="rId54">
        <w:r>
          <w:rPr>
            <w:rFonts w:ascii="Times New Roman" w:eastAsia="Times New Roman" w:hAnsi="Times New Roman" w:cs="Times New Roman"/>
            <w:sz w:val="24"/>
            <w:color w:val="0000ff"/>
            <w:u w:val="single"/>
          </w:rPr>
          <w:t xml:space="preserve">статье 212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В семье патронатного воспитателя могут быть одновременно устроены только дети, которые есть между собой родными братьями и сестрами, или дети, которые воспитывались в одной семье.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Срок пребывания ребенка в семье патронатного воспитателя устанавливается органом опеки и попечительства и не может превышать трех месяцев.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наличии обстоятельств, обосновывающих необходимость и целесообразность пребывания ребенка в семье патронатного воспитателя более указанный срок, орган опеки и попечительства может его продолжить.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Общий срок пребывания ребенка в семье патронатного воспитателя не может превышать шесть месяцев.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7. Порядок создания и деятельности семьи патронатного воспитателя, устройство, пребывание ребенка в семье патронатного воспитателя утверждается Кабинетом Министров Украины.</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253.</w:t>
      </w:r>
      <w:r>
        <w:rPr>
          <w:rFonts w:ascii="Times New Roman" w:eastAsia="Times New Roman" w:hAnsi="Times New Roman" w:cs="Times New Roman"/>
          <w:sz w:val="24"/>
        </w:rPr>
        <w:t xml:space="preserve"> Договор о патронате над ребенком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По договору о патронате над ребенком орган опеки и попечительства устраивает ребенка, находящегося в сложных жизненных обстоятельствах, в семью патронатного воспитателя.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Договор о патронате над ребенком заключается в письменной форме.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Типовой договор о патронате над ребенком утверждается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Договор о патронате над ребенком прекращается в случае принятия органом опеки и попечительства решения о возвращении ребенка до его родителей, других законных представителей, усыновление, установление над ним опеки или попечительства, устройства его на воспитание в семью граждан (приемной семьи вая детский дом семейного типа) или в детское учреждение, учреждения здравоохранения, учебного или иного заведения, а также в случае достижения ребенком совершеннолетия, смерти ребенка или патронатного воспитателя.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Договор о патронате над ребенком может быть расторгнут по соглашению сторон или по решению органа опеки и попечительства, суд в случае невыполнения патронатным воспитателем своих обязанностей по договору.</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254.</w:t>
      </w:r>
      <w:r>
        <w:rPr>
          <w:rFonts w:ascii="Times New Roman" w:eastAsia="Times New Roman" w:hAnsi="Times New Roman" w:cs="Times New Roman"/>
          <w:sz w:val="24"/>
        </w:rPr>
        <w:t xml:space="preserve"> Права ребенка, устраивается в семью патронатного воспитателя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Для устройства ребенка в семью патронатного воспитателя нужна согласие ребенка, если он достиг такого возраста и уровня развития, что может ее выразить.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Устройство ребенка в семью патронатного воспитателя осуществляется с письменного согласия его родителей, иных законных представителей. В случае если мать или отец ребенка являются несовершеннолетними, кроме их согласия на устройство ребенка в семью патронатного воспитателя требуется согласие их родителей.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Устройство ребенка в семью патронатного воспитателя осуществляется без согласия родителей, иных законных представителей в случае отобрания у них ребенка, отсутствия сведений о месте их пребывания, а также при наличии непосредственной угрозы жизни или здоровью ребенка.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На период пребывания ребенка в семье патронатного воспитателя за ней сохраняется право на алименты, пенсию, другие социальные выплаты, а также на возмещение вреда в связи с потерей кормильца, которые он имел до устройства в семью патронатного воспитателя.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Ребенок, устроенная в семью патронатного воспитателя, имеет право поддерживать личные контакты с родителями и другими родственниками.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6. Ребенок, устроенная в семью патронатного воспитателя, имеет другие права, определенные законодательством.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255.</w:t>
      </w:r>
      <w:r>
        <w:rPr>
          <w:rFonts w:ascii="Times New Roman" w:eastAsia="Times New Roman" w:hAnsi="Times New Roman" w:cs="Times New Roman"/>
          <w:sz w:val="24"/>
        </w:rPr>
        <w:t xml:space="preserve"> Обязанности патронатного воспитателя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патронатного воспитателя обязан:</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обеспечить ребенка жильем, одеждой, питанием и тому подобное;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создать ребенку условия для обучения, физического и духовного развития;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3) сотрудничать с родителями, иными законными представителями ребенка для преодоления сложных жизненных обстоятельств в пределах и в порядке, определенные органом опеки и попечительства;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4) обеспечить предоставление или доступ к услугам, определенных договором о патронате над ребенком;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5) содействовать контактам ребенка с родителями, иными законными представителями, родственниками, кроме случаев, когда родители лишены родительских прав или в судебном порядке ограничены в праве общения с ребенком.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w:t>
      </w:r>
      <w:r>
        <w:rPr>
          <w:rFonts w:ascii="Times New Roman" w:eastAsia="Times New Roman" w:hAnsi="Times New Roman" w:cs="Times New Roman"/>
          <w:sz w:val="24"/>
        </w:rPr>
        <w:t xml:space="preserve"> Оплата услуг по осуществлению патроната над ребенком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Оплата услуг патронатного воспитателя и выплата социальной помощи на содержание ребенка в семье патронатного воспитателя осуществляются за счет средств местных бюджетов в размере и порядке, определенных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2. При устройстве ребенка в семью патронатного воспитателя ее родители не освобождаются от обязанности по содержанию ребенка.</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20-1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ПРИЕМНАЯ СЕМЬЯ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256-1.</w:t>
      </w:r>
      <w:r>
        <w:rPr>
          <w:rFonts w:ascii="Times New Roman" w:eastAsia="Times New Roman" w:hAnsi="Times New Roman" w:cs="Times New Roman"/>
          <w:sz w:val="24"/>
        </w:rPr>
        <w:t xml:space="preserve"> Приемная семья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Приемная семья - семья, которая добровольно взяла на воспитание и совместное проживание от одного до четырех детей-сирот и детей, лишенных родительской опеки.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256-2.</w:t>
      </w:r>
      <w:r>
        <w:rPr>
          <w:rFonts w:ascii="Times New Roman" w:eastAsia="Times New Roman" w:hAnsi="Times New Roman" w:cs="Times New Roman"/>
          <w:sz w:val="24"/>
        </w:rPr>
        <w:t xml:space="preserve"> Приемные родители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Приемные родители - супруги или лицо, не состоящее в браке, которые приняли для совместного проживания и воспитания детей-сирот и детей, лишенных родительской опеки.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Приемные родители несут обязанности по воспитанию и развитию детей, предусмотренные </w:t>
      </w:r>
      <w:hyperlink r:id="rId55">
        <w:r>
          <w:rPr>
            <w:rFonts w:ascii="Times New Roman" w:eastAsia="Times New Roman" w:hAnsi="Times New Roman" w:cs="Times New Roman"/>
            <w:sz w:val="24"/>
            <w:color w:val="0000ff"/>
            <w:u w:val="single"/>
          </w:rPr>
          <w:t xml:space="preserve">статьей 150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Приемными родителями не могут быть лица, указанные в </w:t>
      </w:r>
      <w:hyperlink r:id="rId54">
        <w:r>
          <w:rPr>
            <w:rFonts w:ascii="Times New Roman" w:eastAsia="Times New Roman" w:hAnsi="Times New Roman" w:cs="Times New Roman"/>
            <w:sz w:val="24"/>
            <w:color w:val="0000ff"/>
            <w:u w:val="single"/>
          </w:rPr>
          <w:t xml:space="preserve">статье 212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256-2 в редакции Закона N 1452-VI от 04.06.2009}</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Приемные родители являются законными представителями приемных детей и действуют без специальных на то полномочий как опекуны или попечители.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256-3.</w:t>
      </w:r>
      <w:r>
        <w:rPr>
          <w:rFonts w:ascii="Times New Roman" w:eastAsia="Times New Roman" w:hAnsi="Times New Roman" w:cs="Times New Roman"/>
          <w:sz w:val="24"/>
        </w:rPr>
        <w:t xml:space="preserve"> Приемные дети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Приемные дети - дети-сироты и дети, лишенные родительской опеки, устроены на воспитание и совместное проживание в приемную семью.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устройство ребенка-сироты и ребенка, лишенного родительской опеки, в приемную семью требуется согласие ребенка, если он достиг такого возраста и уровня развития, что может его выразить.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Согласие ребенка на его устройства в приемную семью выясняется служебным лицом учреждения, в котором она находится, в присутствии приемных родителей и представителя органа опеки и попечительства, о чем составляется соответствующий документ.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Приемные дети проживают и воспитываются в приемной семье до достижения 18-летнего возраста, а в случае обучения в профессионально-технических, высших учебных заведениях I-IV уровней аккредитации - до его окончания.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За приемными детьми сохраняется право на алименты, пенсию, другие социальные выплаты, а также на возмещение вреда по случаю потери кормильца, которые они имели до устройства в приемную семью.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Приемные дети имеют право поддерживать личные контакты с родителями и другими родственниками, кроме случаев, когда это может нанести вред их жизни, здоровью и моральному воспитанию.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256-4.</w:t>
      </w:r>
      <w:r>
        <w:rPr>
          <w:rFonts w:ascii="Times New Roman" w:eastAsia="Times New Roman" w:hAnsi="Times New Roman" w:cs="Times New Roman"/>
          <w:sz w:val="24"/>
        </w:rPr>
        <w:t xml:space="preserve"> Создание приемной семьи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Решение о создании приемной семьи принимается районной, районной в городах Киеве и Севастополе государственными администрациями, исполнительным комитетом городского (городов республиканского Автономной Республики Крым и городов областного значения) совета в порядке, установленном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Между приемными родителями и органом, принявшим решение о создании приемной семьи, на основе типового договора заключается договор об устройстве детей в приемную семью.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Орган, принявший решение о создании приемной семьи, обязан контролировать исполнение приемными родителями своих обязанностей по воспитанию и содержанию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Положение о приемной семье и типовой договор об устройстве детей в приемную семью утверждаются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{Раздел IV дополнен главой 20-1 согласно Закону N 3497-IV от 23.02.2006}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20-2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ДЕТСКИЙ ДОМ СЕМЕЙНОГО ТИПА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256-5.</w:t>
      </w:r>
      <w:r>
        <w:rPr>
          <w:rFonts w:ascii="Times New Roman" w:eastAsia="Times New Roman" w:hAnsi="Times New Roman" w:cs="Times New Roman"/>
          <w:sz w:val="24"/>
        </w:rPr>
        <w:t xml:space="preserve"> Детский дом семейного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Детский дом семейного типа - отдельная семья, которая создается по желанию супругов или отдельного лица, не состоящего в браке, для обеспечения семейным воспитанием и совместного проживания не менее пяти детей-сирот и детей, лишенных родительской опеки.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256-6.</w:t>
      </w:r>
      <w:r>
        <w:rPr>
          <w:rFonts w:ascii="Times New Roman" w:eastAsia="Times New Roman" w:hAnsi="Times New Roman" w:cs="Times New Roman"/>
          <w:sz w:val="24"/>
        </w:rPr>
        <w:t xml:space="preserve"> Родители-воспитатели детского дома семейного типа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Родители-воспитатели - супруги или отдельное лицо, не состоящее в браке, которые взяли детей-сирот и детей, лишенных родительской опеки, для воспитания и совместного проживания.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Родители-воспитатели несут обязанности по воспитанию и развитию детей, предусмотренные </w:t>
      </w:r>
      <w:hyperlink r:id="rId55">
        <w:r>
          <w:rPr>
            <w:rFonts w:ascii="Times New Roman" w:eastAsia="Times New Roman" w:hAnsi="Times New Roman" w:cs="Times New Roman"/>
            <w:sz w:val="24"/>
            <w:color w:val="0000ff"/>
            <w:u w:val="single"/>
          </w:rPr>
          <w:t xml:space="preserve">статьей 150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Родителями-воспитателями не могут быть лица, указанные в </w:t>
      </w:r>
      <w:hyperlink r:id="rId54">
        <w:r>
          <w:rPr>
            <w:rFonts w:ascii="Times New Roman" w:eastAsia="Times New Roman" w:hAnsi="Times New Roman" w:cs="Times New Roman"/>
            <w:sz w:val="24"/>
            <w:color w:val="0000ff"/>
            <w:u w:val="single"/>
          </w:rPr>
          <w:t xml:space="preserve">статье 212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256-6 в редакции Закона N 1452-VI от 04.06.2009}</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Родители-воспитатели являются законными представителями детей и действуют без специальных на то полномочий как опекуны или попечители.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Родителям-воспитателям для нужд детского дома семейного типа вне очереди предоставляется оборудованный индивидуальный жилой дом или многокомнатная квартира по нормам, установленным законодательством.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256-7.</w:t>
      </w:r>
      <w:r>
        <w:rPr>
          <w:rFonts w:ascii="Times New Roman" w:eastAsia="Times New Roman" w:hAnsi="Times New Roman" w:cs="Times New Roman"/>
          <w:sz w:val="24"/>
        </w:rPr>
        <w:t xml:space="preserve"> Воспитанники детского дома семейного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Воспитанниками детского дома семейного типа являются дети-сироты и дети, лишенные родительской опеки.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На устройство ребенка-сироты и ребенка, лишенного родительской опеки, в детский дом семейного типа требуется согласие ребенка, если он достиг такого возраста и уровня развития, что может его выразить.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Согласие ребенка на устройство его в детский дом семейного типа выясняется служебным лицом учреждения, в котором она находится, в присутствии родителей-воспитателей и представителя органа опеки и попечительства, о чем составляется соответствующий документ.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Воспитанники проживают и воспитываются в детском доме семейного типа до достижения 18-летнего возраста, а в случае продолжения обучения в профессионально-техническом, высшем учебном заведении I-IV уровней аккредитации - до его окончания.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За воспитанниками детского дома семейного типа сохраняется право на алименты, пенсию, другие социальные выплаты, а также на возмещение вреда по случаю потери кормильца, которые они имели до устройства в детский дом семейного типа.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Воспитанники имеют право поддерживать личные контакты с родителями и другими родственниками, кроме случаев, когда это может нанести вред их жизни, здоровью и моральному воспитанию.</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256-8.</w:t>
      </w:r>
      <w:r>
        <w:rPr>
          <w:rFonts w:ascii="Times New Roman" w:eastAsia="Times New Roman" w:hAnsi="Times New Roman" w:cs="Times New Roman"/>
          <w:sz w:val="24"/>
        </w:rPr>
        <w:t xml:space="preserve"> Создание детского дома семейного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Решение о создании детского дома семейного типа принимается районной, районной в городах Киеве и Севастополе государственными администрациями, исполнительным комитетом городского (городов республиканского Автономной Республики Крым и городов областного значения) совета в порядке, установленном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Между родителями-воспитателями и органом, принявшим решение о создании детского дома семейного типа, на основе типового договора заключается договор об организации деятельности детского дома семейного типа.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Орган, принявший решение о создании детского дома семейного типа, обязан контролировать исполнение родителями-воспитателями своих обязанностей по воспитанию и содержанию детей.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Положение о детском доме семейного типа и типовой договор об организации деятельности детского дома семейного типа утверждаются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{Раздел IV дополнен главой 20-2 согласно Закону N 3497-IV от 23.02.2006}</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V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ПРАВА И ОБЯЗАННОСТИ ДРУГИХ ЧЛЕНОВ СЕМЬИ И РОДСТВЕННИКОВ Глава 21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Личные неимущественные права и обязанности ДРУГИХ ЧЛЕНОВ СЕМЬИ И РОДСТВЕННИКОВ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257.</w:t>
      </w:r>
      <w:r>
        <w:rPr>
          <w:rFonts w:ascii="Times New Roman" w:eastAsia="Times New Roman" w:hAnsi="Times New Roman" w:cs="Times New Roman"/>
          <w:sz w:val="24"/>
        </w:rPr>
        <w:t xml:space="preserve"> Права бабы и деда, прабабушки и прадеда на воспитание внуков, правнуков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Бабушка, дедушка, прабабушка, прадед имеют право общаться со своими внуками, правнуками, принимать участие в их воспитании.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Родители или другие лица, с которыми проживает ребенок, не вправе препятствовать в осуществлении бабушкой, дедом, прабабушкой, прадедом своих прав относительно воспитания внуков, правнуков.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такие препятствия чинятся, баба, дед, прабабушка, прадед имеют право на обращение в суд с иском об их устранении.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258.</w:t>
      </w:r>
      <w:r>
        <w:rPr>
          <w:rFonts w:ascii="Times New Roman" w:eastAsia="Times New Roman" w:hAnsi="Times New Roman" w:cs="Times New Roman"/>
          <w:sz w:val="24"/>
        </w:rPr>
        <w:t xml:space="preserve"> Права бабы и деда относительно защиты внуков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Баба и дед имеют право на самозащиту внуков.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Баба и дед имеют право обратиться за защитой прав и интересов малолетних, несовершеннолетних и совершеннолетних нетрудоспособных внуков к органу опеки и попечительства или в суд без специальных на то полномочий.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259.</w:t>
      </w:r>
      <w:r>
        <w:rPr>
          <w:rFonts w:ascii="Times New Roman" w:eastAsia="Times New Roman" w:hAnsi="Times New Roman" w:cs="Times New Roman"/>
          <w:sz w:val="24"/>
        </w:rPr>
        <w:t xml:space="preserve"> Права братьев и сестер на общение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Права и обязанности, установленные законом для братьев и сестер, имеют родни (полнородные, неполнородные) братья и сестры.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Братья и сестры, в частности те, которые не проживают вместе, имеют право на общение.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Мать, отец, бабушка, дедушка, другие лица, с которыми проживают несовершеннолетние братья и сестры, обязаны способствовать их общению.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Совершеннолетние лица имеют право принимать участие в воспитании своих несовершеннолетних братьев и сестер, независимо от места их проживания.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260.</w:t>
      </w:r>
      <w:r>
        <w:rPr>
          <w:rFonts w:ascii="Times New Roman" w:eastAsia="Times New Roman" w:hAnsi="Times New Roman" w:cs="Times New Roman"/>
          <w:sz w:val="24"/>
        </w:rPr>
        <w:t xml:space="preserve"> Право мачехи, отчима принимать участие в воспитании пасынка, падчерицы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мачеха, отчим проживают одной семьей с малолетними, несовершеннолетними пасынком, падчерицей, они имеют право принимать участие в их воспитании.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261.</w:t>
      </w:r>
      <w:r>
        <w:rPr>
          <w:rFonts w:ascii="Times New Roman" w:eastAsia="Times New Roman" w:hAnsi="Times New Roman" w:cs="Times New Roman"/>
          <w:sz w:val="24"/>
        </w:rPr>
        <w:t xml:space="preserve"> Права и обязанности лица, которое взяло в свою семью ребенка, относительно ее воспитания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Лицо, которое взяло в свою семью ребенка-сироту или ребенка, лишенного родительской заботы, имеет права и обязанности по его воспитанию и защиты в соответствии с положениями статей 249 и 262 настоящего Кодекса.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первая статьи 261 с изменениями, внесенными согласно Закону N 3497-IV от 23.02.2006}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262.</w:t>
      </w:r>
      <w:r>
        <w:rPr>
          <w:rFonts w:ascii="Times New Roman" w:eastAsia="Times New Roman" w:hAnsi="Times New Roman" w:cs="Times New Roman"/>
          <w:sz w:val="24"/>
        </w:rPr>
        <w:t xml:space="preserve"> Права сестры, брата, мачехи, отчима и других членов семьи на защиту детей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Сестра, брат, мачеха, отчим имеют право на самозащиту своих малолетних, несовершеннолетних, совершеннолетних нетрудоспособных братьев, сестер, пасынка, падчерицы.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Сестра, брат, мачеха, отчим имеют право обратиться за защитой прав и интересов малолетних, несовершеннолетних и совершеннолетних нетрудоспособных братьев, сестер, пасынка, падчерицы в орган опеки и попечительства или в суд без специальных на то полномочий.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263.</w:t>
      </w:r>
      <w:r>
        <w:rPr>
          <w:rFonts w:ascii="Times New Roman" w:eastAsia="Times New Roman" w:hAnsi="Times New Roman" w:cs="Times New Roman"/>
          <w:sz w:val="24"/>
        </w:rPr>
        <w:t xml:space="preserve"> Решение судорог споров относительно участия бабы, деда, прабабушки, прадеда, братьев, сестер, мачехи, отчима в воспитании ребенка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Спор относительно участия бабы, деда, прабабушки, прадеда, брата, сестры, мачехи, отчима в воспитании ребенка решается судом соответственно </w:t>
      </w:r>
      <w:hyperlink r:id="rId56">
        <w:r>
          <w:rPr>
            <w:rFonts w:ascii="Times New Roman" w:eastAsia="Times New Roman" w:hAnsi="Times New Roman" w:cs="Times New Roman"/>
            <w:sz w:val="24"/>
            <w:color w:val="0000ff"/>
            <w:u w:val="single"/>
          </w:rPr>
          <w:t xml:space="preserve">статье 159 этого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264.</w:t>
      </w:r>
      <w:r>
        <w:rPr>
          <w:rFonts w:ascii="Times New Roman" w:eastAsia="Times New Roman" w:hAnsi="Times New Roman" w:cs="Times New Roman"/>
          <w:sz w:val="24"/>
        </w:rPr>
        <w:t xml:space="preserve"> Обязанности лица заботиться о бабе, деде, прабабушке, прадеда, а также о том, с кем она проживала одной семьей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Внуки, правнуки обязаны заботиться о своих бабушку, дедушку, прабабушку, прадеда.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Совершеннолетние братья, сестры, пасынки, падчерицы обязаны заботиться о брате, сестре, отчима, мачеху, которые воспитывали их и оказывали им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Такую обязанность имеют лица и относительно тех, с кем они проживали одной семьей до достижения совершеннолетия.</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22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ОБЯЗАННОСТЬ ПО СОДЕРЖАНИЮ ДРУГИХ ЧЛЕНОВ СЕМЬИ И РОДСТВЕННИКОВ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265.</w:t>
      </w:r>
      <w:r>
        <w:rPr>
          <w:rFonts w:ascii="Times New Roman" w:eastAsia="Times New Roman" w:hAnsi="Times New Roman" w:cs="Times New Roman"/>
          <w:sz w:val="24"/>
        </w:rPr>
        <w:t xml:space="preserve"> Обязанность бабы, деда содержать внуков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Бабушка, дедушка обязаны содержать своих малолетних, несовершеннолетних внуков, если у них нет матери, отца или если родители не могут по уважительным причинам предоставлять им надлежащего содержания, при условии, что баба, дед могут предоставлять материальную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266.</w:t>
      </w:r>
      <w:r>
        <w:rPr>
          <w:rFonts w:ascii="Times New Roman" w:eastAsia="Times New Roman" w:hAnsi="Times New Roman" w:cs="Times New Roman"/>
          <w:sz w:val="24"/>
        </w:rPr>
        <w:t xml:space="preserve"> Обязанность внуков, правнуков содержать бабушку, дедушку, прабабушку, прадеда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Совершеннолетние внуки, правнуки обязаны содержать нетрудоспособных бабушку, дедушку, прабабушку, прадеда, нуждающихся в материальной помощи и если у них нет мужа, жены, совершеннолетних дочери, сына или эти лица по уважительным причинам не могут предоставлять им надлежащего содержания, при условии, что совершеннолетние внуки, правнуки могут предоставлять материальную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267.</w:t>
      </w:r>
      <w:r>
        <w:rPr>
          <w:rFonts w:ascii="Times New Roman" w:eastAsia="Times New Roman" w:hAnsi="Times New Roman" w:cs="Times New Roman"/>
          <w:sz w:val="24"/>
        </w:rPr>
        <w:t xml:space="preserve"> Обязанность по содержанию братьев и сестер</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Совершеннолетние братья, сестры обязаны содержать малолетних, несовершеннолетних братьев и сестер, нуждающихся в материальной помощи и если они не имеют родителей, мужа, жены или эти лица по уважительным причинам не могут предоставлять им надлежащего содержания, при условии, что совершеннолетние братья и сестры могут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Совершеннолетние братья и сестры обязаны содержать нетрудоспособных совершеннолетних братьев и сестер, нуждающихся в материальной помощи, если они не имеют мужа, жены, родителей или совершеннолетних дочери, сына, при условии, что совершеннолетние братья и сестры могут предоставлять материальную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268.</w:t>
      </w:r>
      <w:r>
        <w:rPr>
          <w:rFonts w:ascii="Times New Roman" w:eastAsia="Times New Roman" w:hAnsi="Times New Roman" w:cs="Times New Roman"/>
          <w:sz w:val="24"/>
        </w:rPr>
        <w:t xml:space="preserve"> Обязанность мачехи, отчима содержать падчерицу, пасынка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Мачеха, отчим обязаны содержать малолетних, несовершеннолетних падчерицу, пасынка, которые с ними проживают, если у них нет матери, отца, деда, бабки, совершеннолетних братьев и сестер или эти лица по уважительным причинам не могут предоставлять им надлежащего содержания, при условии , что мачеха, отчим могут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Суд может освободить отчима, мачеху от обязанности по содержанию падчерицы, пасынка или ограничить его определенным сроком, в частности в случае: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непродолжительного проживания с их матерью, отцом;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недостойного поведения в брачных отношениях матери, отца ребенка.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269.</w:t>
      </w:r>
      <w:r>
        <w:rPr>
          <w:rFonts w:ascii="Times New Roman" w:eastAsia="Times New Roman" w:hAnsi="Times New Roman" w:cs="Times New Roman"/>
          <w:sz w:val="24"/>
        </w:rPr>
        <w:t xml:space="preserve"> Обязанность других лиц содержать ребенка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Лица, в семье которых воспитывался ребенок, обязанные предоставлять ей материальную помощь, если у нее нет родителей, бабушки, дедушки, совершеннолетних братьев и сестер, при условии, что эти лица могут предоставлять материальную помощь.</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270.</w:t>
      </w:r>
      <w:r>
        <w:rPr>
          <w:rFonts w:ascii="Times New Roman" w:eastAsia="Times New Roman" w:hAnsi="Times New Roman" w:cs="Times New Roman"/>
          <w:sz w:val="24"/>
        </w:rPr>
        <w:t xml:space="preserve"> Обязанность падчерицы, пасынка содержать мачеху, отчима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Совершеннолетние падчерица, пасынок обязаны содержать нетрудоспособных мачеху, отчима, если они нуждаются в материальной помощи и если они предоставляли падчерице, пасынку систематическую материальную помощь не менее пяти лет, при условии, что падчерица, пасынок могут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Обязанность падчерицы, пасынка по удержанию мачехи, отчима возникает, если у мачехи, отчима нет мужчины, жены, совершеннолетних дочери, сына, братьев и сестер или если эти лица по уважительным причинам не могут предоставлять им надлежащего содержания.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271.</w:t>
      </w:r>
      <w:r>
        <w:rPr>
          <w:rFonts w:ascii="Times New Roman" w:eastAsia="Times New Roman" w:hAnsi="Times New Roman" w:cs="Times New Roman"/>
          <w:sz w:val="24"/>
        </w:rPr>
        <w:t xml:space="preserve"> Обязанность лица содержать тех, с кем она проживала одной семьей к достижению совершеннолетия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лицо к достижению совершеннолетия проживала с родственниками или другими лицами одной семьей, она обязана содержать нетрудоспособных родственников и других лиц, с которыми проживала не менее пяти лет, при условии, что это лицо может предоставлять материальную помощь.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Эта обязанность возникает, если у того, кто нуждается в материальной помощи, нет жены, мужа, совершеннолетних дочери, сына, братьев и сестер или эти лица по уважительным причинам не могут предоставлять им надлежащего содержания.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272.</w:t>
      </w:r>
      <w:r>
        <w:rPr>
          <w:rFonts w:ascii="Times New Roman" w:eastAsia="Times New Roman" w:hAnsi="Times New Roman" w:cs="Times New Roman"/>
          <w:sz w:val="24"/>
        </w:rPr>
        <w:t xml:space="preserve"> Размер алиментов, взыскиваемых с других членов семьи и родственников, и сроки их взыскания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Размер алиментов, взыскиваемых с других членов семьи и родственников на детей и нетрудоспособных совершеннолетних лиц, нуждающихся в материальной помощи, определяется в части от заработка (дохода) или в твердой денежной сумме.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определении размера алиментов суд учитывает материальное и семейное положение плательщика и получателя алиментов.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иск предъявлен не ко всем обязанным лицам, а лишь к некоторым из них, размер алиментов определяется с учетом обязанности всех обязанных лиц предоставлять содержание. При этом совокупный размер алиментов, подлежащий взысканию, не может быть меньше 30 процентов прожиточного минимума для ребенка соответствующего возраста. (Часть вторая статьи 272 с изменениями, внесенными согласно Закону N 2901-IV от 22.09.2005)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Суд может определить срок, в течение которого будут взиматься алименты.</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273.</w:t>
      </w:r>
      <w:r>
        <w:rPr>
          <w:rFonts w:ascii="Times New Roman" w:eastAsia="Times New Roman" w:hAnsi="Times New Roman" w:cs="Times New Roman"/>
          <w:sz w:val="24"/>
        </w:rPr>
        <w:t xml:space="preserve"> Изменение размера алиментов и освобождение от их уплаты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Если материальное или семейное положение лица, которое платит алименты, или лица, которое их получает, изменился, суд может по иску любого из них изменить установленный размер алиментов или освободить от их уплаты.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Суд может освободить от уплаты алиментов лиц, указанных в </w:t>
      </w:r>
      <w:hyperlink r:id="rId57">
        <w:r>
          <w:rPr>
            <w:rFonts w:ascii="Times New Roman" w:eastAsia="Times New Roman" w:hAnsi="Times New Roman" w:cs="Times New Roman"/>
            <w:sz w:val="24"/>
            <w:color w:val="0000ff"/>
            <w:u w:val="single"/>
          </w:rPr>
          <w:t xml:space="preserve">статьях 267</w:t>
        </w:r>
      </w:hyperlink>
      <w:r>
        <w:rPr>
          <w:rFonts w:ascii="Times New Roman" w:eastAsia="Times New Roman" w:hAnsi="Times New Roman" w:cs="Times New Roman"/>
          <w:sz w:val="24"/>
        </w:rPr>
        <w:t xml:space="preserve">-</w:t>
      </w:r>
      <w:hyperlink r:id="rId58">
        <w:r>
          <w:rPr>
            <w:rFonts w:ascii="Times New Roman" w:eastAsia="Times New Roman" w:hAnsi="Times New Roman" w:cs="Times New Roman"/>
            <w:sz w:val="24"/>
            <w:color w:val="0000ff"/>
            <w:u w:val="single"/>
          </w:rPr>
          <w:t xml:space="preserve">271 настоящего Кодекса</w:t>
        </w:r>
      </w:hyperlink>
      <w:r>
        <w:rPr>
          <w:rFonts w:ascii="Times New Roman" w:eastAsia="Times New Roman" w:hAnsi="Times New Roman" w:cs="Times New Roman"/>
          <w:sz w:val="24"/>
        </w:rPr>
        <w:t xml:space="preserve">, при наличии других обстоятельств, имеющих существенное значение.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274.</w:t>
      </w:r>
      <w:r>
        <w:rPr>
          <w:rFonts w:ascii="Times New Roman" w:eastAsia="Times New Roman" w:hAnsi="Times New Roman" w:cs="Times New Roman"/>
          <w:sz w:val="24"/>
        </w:rPr>
        <w:t xml:space="preserve"> Определение задолженности по алиментам, которые взимаются из других членов семьи и родственников. Полное или частичное освобождение от задолженности по алиментам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Определение задолженности по алиментам, которые взимаются из других членов семьи и родственников, а также полное или частичное освобождение их от уплаты задолженности ведутся соответственно положениям, установленных </w:t>
      </w:r>
      <w:hyperlink r:id="rId59">
        <w:r>
          <w:rPr>
            <w:rFonts w:ascii="Times New Roman" w:eastAsia="Times New Roman" w:hAnsi="Times New Roman" w:cs="Times New Roman"/>
            <w:sz w:val="24"/>
            <w:color w:val="0000ff"/>
            <w:u w:val="single"/>
          </w:rPr>
          <w:t xml:space="preserve">статьями 194</w:t>
        </w:r>
      </w:hyperlink>
      <w:r>
        <w:rPr>
          <w:rFonts w:ascii="Times New Roman" w:eastAsia="Times New Roman" w:hAnsi="Times New Roman" w:cs="Times New Roman"/>
          <w:sz w:val="24"/>
        </w:rPr>
        <w:t xml:space="preserve">-</w:t>
      </w:r>
      <w:hyperlink r:id="rId44">
        <w:r>
          <w:rPr>
            <w:rFonts w:ascii="Times New Roman" w:eastAsia="Times New Roman" w:hAnsi="Times New Roman" w:cs="Times New Roman"/>
            <w:sz w:val="24"/>
            <w:color w:val="0000ff"/>
            <w:u w:val="single"/>
          </w:rPr>
          <w:t xml:space="preserve">197 настоящего Кодекса</w:t>
        </w:r>
      </w:hyperlink>
      <w:r>
        <w:rPr>
          <w:rFonts w:ascii="Times New Roman" w:eastAsia="Times New Roman" w:hAnsi="Times New Roman" w:cs="Times New Roman"/>
          <w:sz w:val="24"/>
        </w:rPr>
        <w:t xml:space="preserve">.</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VI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ОСОБЕННОСТИ УСЫНОВЛЕНИЯ ДЕТЕЙ ГРАЖДАНАМИ УКРАИНЫ, КОТОРЫЕ проживают за ее пределами, и иностранцев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282.</w:t>
      </w:r>
      <w:r>
        <w:rPr>
          <w:rFonts w:ascii="Times New Roman" w:eastAsia="Times New Roman" w:hAnsi="Times New Roman" w:cs="Times New Roman"/>
          <w:sz w:val="24"/>
        </w:rPr>
        <w:t xml:space="preserve"> Усыновление ребенка, являющегося гражданином Украины, но проживает за пределами Украины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Усыновление гражданином Украины ребенка, являющегося гражданином Украины, но проживает за пределами Украины, осуществляется в консульском учреждении или дипломатическом представительстве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Если усыновитель не является гражданином Украины, для усыновления ребенка, являющегося гражданином Украины, требуется разрешение центрального органа исполнительной власти, реализующего государственную политику в сфере усыновления и защиты прав детей.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Усыновление иностранцем ребенка, являющегося гражданином Украины, совершенное в соответствующих органах государства, на территории которого проживает ребенок, действительно при условии предварительного получения разрешения центрального органа исполнительной власти, реализующего государственную политику в сфере усыновления и защиты прав детей.</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283.</w:t>
      </w:r>
      <w:r>
        <w:rPr>
          <w:rFonts w:ascii="Times New Roman" w:eastAsia="Times New Roman" w:hAnsi="Times New Roman" w:cs="Times New Roman"/>
          <w:sz w:val="24"/>
        </w:rPr>
        <w:t xml:space="preserve"> Усыновление иностранцем ребенка, являющегося гражданином Украины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1. Усыновление иностранцем в Украине ребенка, являющегося гражданином Украины, осуществляется на общих основаниях, установленных главой 18 настоящего Кодекса.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который является гражданином Украины, может быть усыновлен иностранцем, если он находится не менее одного года на учете в центральном органе исполнительной власти, к полномочиям которого относятся вопросы усыновления и защиты прав детей, и достигла пяти лет.</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Усыновление может быть осуществлено до истечения указанного срока, а также до достижения ребенком пяти лет, если: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усыновитель является родственником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ребенок страдает болезнью, которая внесена в специальный перечень болезней, утвержденного центральным органом исполнительной власти, обеспечивающим формирование государственной политики в сфере охраны здоровья;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осуществляется усыновление всех родных братьев и сестер в одну семью, если один из них достиг пяти лет и состоит на учете в центральном органе исполнительной власти, к полномочиям которого относятся вопросы усыновления и защиты прав детей, не менее одного года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иностранцы выразили желание усыновить ребенка, являющегося братом или сестрой ранее усыновленного ими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вторая статьи 283 с изменениями, внесенными согласно Закону N 3097-IV от 16.11.2005; в редакции Закона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Ребенок может быть усыновлен иностранцем, если не оказалось гражданина Украины, который желал бы его усыновить или взять на воспитание к себе в семью. {Абзац первый части и третьей статьи 283 в редакции Закона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Преимущественное право на усыновление ребенка - гражданина Украины имеют иностранцы, которые являются: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родственниками ребенка;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гражданами государств, с которыми Украина заключила договор о предоставлении правовой помощи.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третья статьи 283 с изменениями, внесенными согласно Закону N 3097-IV от 16.11.2005)</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На усыновление ребенка иностранцем нужно согласие центрального органа исполнительной власти, к полномочиям которого относятся вопросы усыновления и защиты прав детей.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Центральный орган исполнительной власти, к полномочиям которого относятся вопросы усыновления и защиты прав детей, направляет в порядке, установленном Кабинетом Министров Украины, запрос в Министерство внутренних дел Украины о проверке иностранцев, что усыновляют ребенка, являющегося гражданином Украины, на наличие или отсутствие информации компрометирующего характера в правоохранительных органах других государств и Генеральном секретариате Интерпола.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{Часть четвертая статьи 283 с изменениями, внесенными согласно Законам N 3097-IV от 16.11.2005, N 1452-VI от 04.06.2009; в редакции Закона N 3381-VI от 19.05.2011}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Усыновление иностранцами ведется при условии обеспечения ребенку прав в объеме не меньшем, чем это установлено законами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За усыновленным ребенком сохраняется гражданство Украины до достижения им восемнадцати лет.</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Усыновленный ребенок имеет право на сохранение своей национальной идентичности соответственно Конвенции о правах ребенка, другими международными договорами.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284.</w:t>
      </w:r>
      <w:r>
        <w:rPr>
          <w:rFonts w:ascii="Times New Roman" w:eastAsia="Times New Roman" w:hAnsi="Times New Roman" w:cs="Times New Roman"/>
          <w:sz w:val="24"/>
        </w:rPr>
        <w:t xml:space="preserve"> Усыновление ребенка, который является иностранцем и проживает в Украине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ребенка, который является иностранцем и проживает в Украине, осуществляется гражданами Украины или иностранцами, проживающими в Украине, на общих основаниях.</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285.</w:t>
      </w:r>
      <w:r>
        <w:rPr>
          <w:rFonts w:ascii="Times New Roman" w:eastAsia="Times New Roman" w:hAnsi="Times New Roman" w:cs="Times New Roman"/>
          <w:sz w:val="24"/>
        </w:rPr>
        <w:t xml:space="preserve"> Ограничение права иностранца на тайну усыновления ребенка, являющегося гражданином Украины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ребенка, являющегося гражданином Украины, лицом, являющимся гражданином государства, с которым Украина не имеет договора о предоставлении правовой помощи, не является тайным, если в государстве, в котором усыновитель постоянно проживает и в которую должен переехать ребенок, усыновление не является тайной .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Усыновление ребенка, являющегося гражданином Украины, лицом, являющимся гражданином государства, с которым Украина не имеет договора о предоставлении правовой помощи, и если это лицо в Украине постоянно не проживает, не является тайным.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286.</w:t>
      </w:r>
      <w:r>
        <w:rPr>
          <w:rFonts w:ascii="Times New Roman" w:eastAsia="Times New Roman" w:hAnsi="Times New Roman" w:cs="Times New Roman"/>
          <w:sz w:val="24"/>
        </w:rPr>
        <w:t xml:space="preserve"> Усыновление в Украине иностранцем ребенка, который является иностранцем или лицом без гражданства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Усыновление иностранцем ребенка, который является иностранцем или лицом без гражданства, осуществляется в Украине соответственно законам Украины, если другое не установлено международными договорами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{Текст статьи 286 в редакции Закона N 3381-VI от 19.05.2011}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287.</w:t>
      </w:r>
      <w:r>
        <w:rPr>
          <w:rFonts w:ascii="Times New Roman" w:eastAsia="Times New Roman" w:hAnsi="Times New Roman" w:cs="Times New Roman"/>
          <w:sz w:val="24"/>
        </w:rPr>
        <w:t xml:space="preserve"> Надзор за соблюдением прав детей, усыновленных иностранцами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дети усыновлены иностранцами и проживают за пределами Украины, соответствующее консульское учреждение по поручению Министерства иностранных дел Украины ведет учет этих детей и осуществляет надзор за соблюдением их прав до достижения ими восемнадцати лет.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осуществления надзора за соблюдением прав детей, которые усыновлены иностранцами и проживают за пределами Украины, устанавливается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288 исключена на основании Закона N 2709-IV от 23.06.2005)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(Статью 289 исключено на основании Закона N 2709-IV от 23.06.2005)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290 исключена на основании Закона N 2709-IV от 23.06.2005)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291 исключена на основании Закона N 2709-IV от 23.06.2005)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292 исключена на основании Закона N 2709-IV от 23.06.2005)</w:t>
      </w:r>
    </w:p>
    <w:p>
      <w:pPr>
        <w:jc w:val="left"/>
        <w:textAlignment w:val="auto"/>
        <w:ind w:left="0" w:right="0" w:start="0" w:end="0"/>
        <w:adjustRightInd w:val="true"/>
        <w:spacing w:after="0" w:line="240"/>
        <w:rPr>
          <w:rFonts w:ascii="Times New Roman" w:eastAsia="Times New Roman" w:hAnsi="Times New Roman" w:cs="Times New Roman"/>
          <w:sz w:val="24"/>
        </w:rPr>
      </w:pPr>
    </w:p>
    <w:p>
      <w:pPr>
        <w:spacing w:after="200" w:before="200" w:line="276" w:lineRule="auto"/>
      </w:pPr>
      <w:r>
        <w:rPr>
          <w:sz w:val="24"/>
        </w:rPr>
        <w:t xml:space="preserve">Создано программой AVS Document Converter</w:t>
      </w:r>
    </w:p>
    <w:p>
      <w:pPr>
        <w:spacing w:after="200" w:line="276" w:lineRule="auto"/>
      </w:pPr>
      <w:hyperlink r:id="rId69">
        <w:r>
          <w:rPr>
            <w:sz w:val="24"/>
            <w:u w:val="single"/>
            <w:color w:val="0000ff"/>
          </w:rPr>
          <w:t xml:space="preserve">www.avs4you.com</w:t>
        </w:r>
      </w:hyperlink>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05929339">
    <w:multiLevelType w:val="multilevel"/>
    <w:tmpl w:val="ea289bc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4537265">
    <w:multiLevelType w:val="multilevel"/>
    <w:tmpl w:val="723606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8004620">
    <w:multiLevelType w:val="multilevel"/>
    <w:tmpl w:val="de784f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473914146">
    <w:multiLevelType w:val="multilevel"/>
    <w:tmpl w:val="da36dd9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566962188">
    <w:multiLevelType w:val="multilevel"/>
    <w:tmpl w:val="383491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86755171">
    <w:multiLevelType w:val="multilevel"/>
    <w:tmpl w:val="8a90623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92418829">
    <w:multiLevelType w:val="multilevel"/>
    <w:tmpl w:val="7226be5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66704206">
    <w:multiLevelType w:val="multilevel"/>
    <w:tmpl w:val="b03a2f8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94147193">
    <w:multiLevelType w:val="multilevel"/>
    <w:tmpl w:val="2c947ea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45457527">
    <w:multiLevelType w:val="multilevel"/>
    <w:tmpl w:val="17affd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54246876">
    <w:multiLevelType w:val="multilevel"/>
    <w:tmpl w:val="7c66c32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23378873">
    <w:multiLevelType w:val="multilevel"/>
    <w:tmpl w:val="3c76f474"/>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31584321">
    <w:multiLevelType w:val="multilevel"/>
    <w:tmpl w:val="f23c889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57602982">
    <w:multiLevelType w:val="multilevel"/>
    <w:tmpl w:val="85f0da0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76798488">
    <w:multiLevelType w:val="multilevel"/>
    <w:tmpl w:val="8410d00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78718144">
    <w:multiLevelType w:val="multilevel"/>
    <w:tmpl w:val="e9dc22a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90170949">
    <w:multiLevelType w:val="multilevel"/>
    <w:tmpl w:val="ee24731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03861912">
    <w:multiLevelType w:val="multilevel"/>
    <w:tmpl w:val="494eccd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75047528">
    <w:multiLevelType w:val="multilevel"/>
    <w:tmpl w:val="7daa64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05059805">
    <w:multiLevelType w:val="multilevel"/>
    <w:tmpl w:val="9b26776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47416028">
    <w:multiLevelType w:val="multilevel"/>
    <w:tmpl w:val="27f8ad6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25851825">
    <w:multiLevelType w:val="multilevel"/>
    <w:tmpl w:val="b4e2ecb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63083448">
    <w:multiLevelType w:val="multilevel"/>
    <w:tmpl w:val="1722cf4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17933720">
    <w:multiLevelType w:val="multilevel"/>
    <w:tmpl w:val="273c965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31355649">
    <w:multiLevelType w:val="multilevel"/>
    <w:tmpl w:val="7774145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2091727949">
    <w:multiLevelType w:val="multilevel"/>
    <w:tmpl w:val="d084c4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num w:numId="1">
    <w:abstractNumId w:val="178004620"/>
  </w:num>
  <w:num w:numId="2">
    <w:abstractNumId w:val="1476798488"/>
  </w:num>
  <w:num w:numId="3">
    <w:abstractNumId w:val="1194147193"/>
  </w:num>
  <w:num w:numId="4">
    <w:abstractNumId w:val="686755171"/>
  </w:num>
  <w:num w:numId="5">
    <w:abstractNumId w:val="1254246876"/>
  </w:num>
  <w:num w:numId="6">
    <w:abstractNumId w:val="105929339"/>
  </w:num>
  <w:num w:numId="7">
    <w:abstractNumId w:val="1490170949"/>
  </w:num>
  <w:num w:numId="8">
    <w:abstractNumId w:val="1503861912"/>
  </w:num>
  <w:num w:numId="9">
    <w:abstractNumId w:val="1863083448"/>
  </w:num>
  <w:num w:numId="10">
    <w:abstractNumId w:val="1575047528"/>
  </w:num>
  <w:num w:numId="11">
    <w:abstractNumId w:val="1747416028"/>
  </w:num>
  <w:num w:numId="12">
    <w:abstractNumId w:val="473914146"/>
  </w:num>
  <w:num w:numId="13">
    <w:abstractNumId w:val="1423378873"/>
  </w:num>
  <w:num w:numId="14">
    <w:abstractNumId w:val="1166704206"/>
  </w:num>
  <w:num w:numId="15">
    <w:abstractNumId w:val="1457602982"/>
  </w:num>
  <w:num w:numId="16">
    <w:abstractNumId w:val="1431584321"/>
  </w:num>
  <w:num w:numId="17">
    <w:abstractNumId w:val="566962188"/>
  </w:num>
  <w:num w:numId="18">
    <w:abstractNumId w:val="2091727949"/>
  </w:num>
  <w:num w:numId="19">
    <w:abstractNumId w:val="1245457527"/>
  </w:num>
  <w:num w:numId="20">
    <w:abstractNumId w:val="1917933720"/>
  </w:num>
  <w:num w:numId="21">
    <w:abstractNumId w:val="1931355649"/>
  </w:num>
  <w:num w:numId="22">
    <w:abstractNumId w:val="1825851825"/>
  </w:num>
  <w:num w:numId="23">
    <w:abstractNumId w:val="154537265"/>
  </w:num>
  <w:num w:numId="24">
    <w:abstractNumId w:val="692418829"/>
  </w:num>
  <w:num w:numId="25">
    <w:abstractNumId w:val="1705059805"/>
  </w:num>
  <w:num w:numId="26">
    <w:abstractNumId w:val="1478718144"/>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kodeksy.com.ua/ka/simejnij_kodeks_ukrainy/statja-23.htm" TargetMode="External"/><Relationship Id="rId3" Type="http://schemas.openxmlformats.org/officeDocument/2006/relationships/hyperlink" Target="http://kodeksy.com.ua/ka/simejnij_kodeks_ukrainy/statja-170.htm" TargetMode="External"/><Relationship Id="rId4" Type="http://schemas.openxmlformats.org/officeDocument/2006/relationships/hyperlink" Target="http://kodeksy.com.ua/ka/simejnij_kodeks_ukrainy/statja-72.htm" TargetMode="External"/><Relationship Id="rId5" Type="http://schemas.openxmlformats.org/officeDocument/2006/relationships/hyperlink" Target="http://kodeksy.com.ua/ka/simejnij_kodeks_ukrainy/statja-129.htm" TargetMode="External"/><Relationship Id="rId6" Type="http://schemas.openxmlformats.org/officeDocument/2006/relationships/hyperlink" Target="http://kodeksy.com.ua/ka/simejnij_kodeks_ukrainy/statja-138.htm" TargetMode="External"/><Relationship Id="rId7" Type="http://schemas.openxmlformats.org/officeDocument/2006/relationships/hyperlink" Target="http://kodeksy.com.ua/ka/simejnij_kodeks_ukrainy/statja-139.htm" TargetMode="External"/><Relationship Id="rId8" Type="http://schemas.openxmlformats.org/officeDocument/2006/relationships/hyperlink" Target="http://kodeksy.com.ua/ka/simejnij_kodeks_ukrainy/statja-38.htm" TargetMode="External"/><Relationship Id="rId9" Type="http://schemas.openxmlformats.org/officeDocument/2006/relationships/hyperlink" Target="http://kodeksy.com.ua/ka/simejnij_kodeks_ukrainy/statja-40.htm" TargetMode="External"/><Relationship Id="rId10" Type="http://schemas.openxmlformats.org/officeDocument/2006/relationships/hyperlink" Target="http://kodeksy.com.ua/ka/simejnij_kodeks_ukrainy/statja-39.htm" TargetMode="External"/><Relationship Id="rId11" Type="http://schemas.openxmlformats.org/officeDocument/2006/relationships/hyperlink" Target="http://kodeksy.com.ua/ka/simejnij_kodeks_ukrainy/statja-22.htm" TargetMode="External"/><Relationship Id="rId12" Type="http://schemas.openxmlformats.org/officeDocument/2006/relationships/hyperlink" Target="http://kodeksy.com.ua/ka/simejnij_kodeks_ukrainy/statja-24.htm" TargetMode="External"/><Relationship Id="rId13" Type="http://schemas.openxmlformats.org/officeDocument/2006/relationships/hyperlink" Target="http://kodeksy.com.ua/ka/simejnij_kodeks_ukrainy/statja-26.htm" TargetMode="External"/><Relationship Id="rId14" Type="http://schemas.openxmlformats.org/officeDocument/2006/relationships/hyperlink" Target="http://kodeksy.com.ua/ka/simejnij_kodeks_ukrainy/statja-41.htm" TargetMode="External"/><Relationship Id="rId15" Type="http://schemas.openxmlformats.org/officeDocument/2006/relationships/hyperlink" Target="http://kodeksy.com.ua/ka/o_privatizacii_gosudarstvennogo_zhilishhnogo_fonda.htm" TargetMode="External"/><Relationship Id="rId16" Type="http://schemas.openxmlformats.org/officeDocument/2006/relationships/hyperlink" Target="http://kodeksy.com.ua/ka/zemel_nij_kodeks_ukrainy.htm" TargetMode="External"/><Relationship Id="rId17" Type="http://schemas.openxmlformats.org/officeDocument/2006/relationships/hyperlink" Target="http://kodeksy.com.ua/ka/simejnij_kodeks_ukrainy/statja-83.htm" TargetMode="External"/><Relationship Id="rId18" Type="http://schemas.openxmlformats.org/officeDocument/2006/relationships/hyperlink" Target="http://kodeksy.com.ua/ka/simejnij_kodeks_ukrainy/statja-85.htm" TargetMode="External"/><Relationship Id="rId19" Type="http://schemas.openxmlformats.org/officeDocument/2006/relationships/hyperlink" Target="http://kodeksy.com.ua/ka/simejnij_kodeks_ukrainy/statja-87.htm" TargetMode="External"/><Relationship Id="rId20" Type="http://schemas.openxmlformats.org/officeDocument/2006/relationships/hyperlink" Target="http://kodeksy.com.ua/ka/simejnij_kodeks_ukrainy/statja-89.htm" TargetMode="External"/><Relationship Id="rId21" Type="http://schemas.openxmlformats.org/officeDocument/2006/relationships/hyperlink" Target="http://kodeksy.com.ua/ka/simejnij_kodeks_ukrainy/statja-84.htm" TargetMode="External"/><Relationship Id="rId22" Type="http://schemas.openxmlformats.org/officeDocument/2006/relationships/hyperlink" Target="http://kodeksy.com.ua/ka/simejnij_kodeks_ukrainy/statja-86.htm" TargetMode="External"/><Relationship Id="rId23" Type="http://schemas.openxmlformats.org/officeDocument/2006/relationships/hyperlink" Target="http://kodeksy.com.ua/ka/simejnij_kodeks_ukrainy/statja-80.htm" TargetMode="External"/><Relationship Id="rId24" Type="http://schemas.openxmlformats.org/officeDocument/2006/relationships/hyperlink" Target="http://kodeksy.com.ua/ka/simejnij_kodeks_ukrainy/statja-76.htm" TargetMode="External"/><Relationship Id="rId25" Type="http://schemas.openxmlformats.org/officeDocument/2006/relationships/hyperlink" Target="http://kodeksy.com.ua/ka/simejnij_kodeks_ukrainy/statja-88.htm" TargetMode="External"/><Relationship Id="rId26" Type="http://schemas.openxmlformats.org/officeDocument/2006/relationships/hyperlink" Target="http://kodeksy.com.ua/ka/simejnij_kodeks_ukrainy/statja-60.htm" TargetMode="External"/><Relationship Id="rId27" Type="http://schemas.openxmlformats.org/officeDocument/2006/relationships/hyperlink" Target="http://kodeksy.com.ua/ka/simejnij_kodeks_ukrainy/statja-106.htm" TargetMode="External"/><Relationship Id="rId28" Type="http://schemas.openxmlformats.org/officeDocument/2006/relationships/hyperlink" Target="http://kodeksy.com.ua/ka/simejnij_kodeks_ukrainy/statja-107.htm" TargetMode="External"/><Relationship Id="rId29" Type="http://schemas.openxmlformats.org/officeDocument/2006/relationships/hyperlink" Target="http://kodeksy.com.ua/ka/simejnij_kodeks_ukrainy/statja-109.htm" TargetMode="External"/><Relationship Id="rId30" Type="http://schemas.openxmlformats.org/officeDocument/2006/relationships/hyperlink" Target="http://kodeksy.com.ua/ka/simejnij_kodeks_ukrainy/statja-110.htm" TargetMode="External"/><Relationship Id="rId31" Type="http://schemas.openxmlformats.org/officeDocument/2006/relationships/hyperlink" Target="http://kodeksy.com.ua/ka/simejnij_kodeks_ukrainy/statja-126.htm" TargetMode="External"/><Relationship Id="rId32" Type="http://schemas.openxmlformats.org/officeDocument/2006/relationships/hyperlink" Target="http://kodeksy.com.ua/ka/simejnij_kodeks_ukrainy/statja-135.htm" TargetMode="External"/><Relationship Id="rId33" Type="http://schemas.openxmlformats.org/officeDocument/2006/relationships/hyperlink" Target="http://kodeksy.com.ua/ka/simejnij_kodeks_ukrainy/statja-128.htm" TargetMode="External"/><Relationship Id="rId34" Type="http://schemas.openxmlformats.org/officeDocument/2006/relationships/hyperlink" Target="http://kodeksy.com.ua/ka/simejnij_kodeks_ukrainy/statja-122.htm" TargetMode="External"/><Relationship Id="rId35" Type="http://schemas.openxmlformats.org/officeDocument/2006/relationships/hyperlink" Target="http://kodeksy.com.ua/ka/simejnij_kodeks_ukrainy/statja-124.htm" TargetMode="External"/><Relationship Id="rId36" Type="http://schemas.openxmlformats.org/officeDocument/2006/relationships/hyperlink" Target="http://kodeksy.com.ua/ka/simejnij_kodeks_ukrainy/statja-123.htm" TargetMode="External"/><Relationship Id="rId37" Type="http://schemas.openxmlformats.org/officeDocument/2006/relationships/hyperlink" Target="http://kodeksy.com.ua/ka/simejnij_kodeks_ukrainy/statja-157.htm" TargetMode="External"/><Relationship Id="rId38" Type="http://schemas.openxmlformats.org/officeDocument/2006/relationships/hyperlink" Target="http://kodeksy.com.ua/ka/ugolovno_protsesualnij_kodeks_ukraini.htm" TargetMode="External"/><Relationship Id="rId39" Type="http://schemas.openxmlformats.org/officeDocument/2006/relationships/hyperlink" Target="http://kodeksy.com.ua/ka/simejnij_kodeks_ukrainy/statja-164.htm" TargetMode="External"/><Relationship Id="rId40" Type="http://schemas.openxmlformats.org/officeDocument/2006/relationships/hyperlink" Target="http://kodeksy.com.ua/ka/grajdanskij_kodeks_ukraini.htm" TargetMode="External"/><Relationship Id="rId41" Type="http://schemas.openxmlformats.org/officeDocument/2006/relationships/hyperlink" Target="http://kodeksy.com.ua/ka/simejnij_kodeks_ukrainy/statja-187.htm" TargetMode="External"/><Relationship Id="rId42" Type="http://schemas.openxmlformats.org/officeDocument/2006/relationships/hyperlink" Target="http://kodeksy.com.ua/ka/simejnij_kodeks_ukrainy/statja-199.htm" TargetMode="External"/><Relationship Id="rId43" Type="http://schemas.openxmlformats.org/officeDocument/2006/relationships/hyperlink" Target="http://kodeksy.com.ua/ka/simejnij_kodeks_ukrainy/statja-195.htm" TargetMode="External"/><Relationship Id="rId44" Type="http://schemas.openxmlformats.org/officeDocument/2006/relationships/hyperlink" Target="http://kodeksy.com.ua/ka/simejnij_kodeks_ukrainy/statja-197.htm" TargetMode="External"/><Relationship Id="rId45" Type="http://schemas.openxmlformats.org/officeDocument/2006/relationships/hyperlink" Target="http://kodeksy.com.ua/ka/simejnij_kodeks_ukrainy/statja-182.htm" TargetMode="External"/><Relationship Id="rId46" Type="http://schemas.openxmlformats.org/officeDocument/2006/relationships/hyperlink" Target="http://kodeksy.com.ua/ka/simejnij_kodeks_ukrainy/statja-6.htm" TargetMode="External"/><Relationship Id="rId47" Type="http://schemas.openxmlformats.org/officeDocument/2006/relationships/hyperlink" Target="http://kodeksy.com.ua/ka/simejnij_kodeks_ukrainy/statja-282.htm" TargetMode="External"/><Relationship Id="rId48" Type="http://schemas.openxmlformats.org/officeDocument/2006/relationships/hyperlink" Target="http://kodeksy.com.ua/ka/simejnij_kodeks_ukrainy/statja-218.htm" TargetMode="External"/><Relationship Id="rId49" Type="http://schemas.openxmlformats.org/officeDocument/2006/relationships/hyperlink" Target="http://kodeksy.com.ua/ka/simejnij_kodeks_ukrainy/statja-220.htm" TargetMode="External"/><Relationship Id="rId50" Type="http://schemas.openxmlformats.org/officeDocument/2006/relationships/hyperlink" Target="http://kodeksy.com.ua/ka/simejnij_kodeks_ukrainy/statja-222.htm" TargetMode="External"/><Relationship Id="rId51" Type="http://schemas.openxmlformats.org/officeDocument/2006/relationships/hyperlink" Target="http://kodeksy.com.ua/ka/simejnij_kodeks_ukrainy/statja-238.htm" TargetMode="External"/><Relationship Id="rId52" Type="http://schemas.openxmlformats.org/officeDocument/2006/relationships/hyperlink" Target="http://kodeksy.com.ua/ka/simejnij_kodeks_ukrainy/statja-166.htm" TargetMode="External"/><Relationship Id="rId53" Type="http://schemas.openxmlformats.org/officeDocument/2006/relationships/hyperlink" Target="http://kodeksy.com.ua/ka/simejnij_kodeks_ukrainy/statja-169.htm" TargetMode="External"/><Relationship Id="rId54" Type="http://schemas.openxmlformats.org/officeDocument/2006/relationships/hyperlink" Target="http://kodeksy.com.ua/ka/simejnij_kodeks_ukrainy/statja-212.htm" TargetMode="External"/><Relationship Id="rId55" Type="http://schemas.openxmlformats.org/officeDocument/2006/relationships/hyperlink" Target="http://kodeksy.com.ua/ka/simejnij_kodeks_ukrainy/statja-150.htm" TargetMode="External"/><Relationship Id="rId56" Type="http://schemas.openxmlformats.org/officeDocument/2006/relationships/hyperlink" Target="http://kodeksy.com.ua/ka/simejnij_kodeks_ukrainy/statja-159.htm" TargetMode="External"/><Relationship Id="rId57" Type="http://schemas.openxmlformats.org/officeDocument/2006/relationships/hyperlink" Target="http://kodeksy.com.ua/ka/simejnij_kodeks_ukrainy/statja-267.htm" TargetMode="External"/><Relationship Id="rId58" Type="http://schemas.openxmlformats.org/officeDocument/2006/relationships/hyperlink" Target="http://kodeksy.com.ua/ka/simejnij_kodeks_ukrainy/statja-271.htm" TargetMode="External"/><Relationship Id="rId59" Type="http://schemas.openxmlformats.org/officeDocument/2006/relationships/hyperlink" Target="http://kodeksy.com.ua/ka/simejnij_kodeks_ukrainy/statja-194.htm" TargetMode="External"/><Relationship Id="rId60" Type="http://schemas.openxmlformats.org/officeDocument/2006/relationships/theme" Target="theme/theme1.xml"/><Relationship Id="rId61" Type="http://schemas.openxmlformats.org/officeDocument/2006/relationships/footnotes" Target="footnotes.xml"/><Relationship Id="rId62" Type="http://schemas.openxmlformats.org/officeDocument/2006/relationships/endnotes" Target="endnotes.xml"/><Relationship Id="rId63" Type="http://schemas.openxmlformats.org/officeDocument/2006/relationships/numbering" Target="numbering.xml"/><Relationship Id="rId64" Type="http://schemas.openxmlformats.org/officeDocument/2006/relationships/styles" Target="styles.xml"/><Relationship Id="rId65"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hyperlink" Target="http://www.avs4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114</TotalTime>
  <Pages>95</Pages>
  <Words>32839</Words>
  <Characters>187184</Characters>
  <CharactersWithSpaces>219584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Customer</dc:creator>
</cp:coreProperties>
</file>